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601" w:type="dxa"/>
        <w:tblLayout w:type="fixed"/>
        <w:tblLook w:val="04A0" w:firstRow="1" w:lastRow="0" w:firstColumn="1" w:lastColumn="0" w:noHBand="0" w:noVBand="1"/>
      </w:tblPr>
      <w:tblGrid>
        <w:gridCol w:w="4820"/>
        <w:gridCol w:w="5528"/>
      </w:tblGrid>
      <w:tr w:rsidR="003B407B" w:rsidTr="003A08DB">
        <w:tc>
          <w:tcPr>
            <w:tcW w:w="4820" w:type="dxa"/>
            <w:hideMark/>
          </w:tcPr>
          <w:p w:rsidR="003B407B" w:rsidRDefault="003B407B" w:rsidP="006206DB">
            <w:pPr>
              <w:spacing w:line="360" w:lineRule="exact"/>
              <w:jc w:val="center"/>
              <w:rPr>
                <w:sz w:val="26"/>
                <w:szCs w:val="26"/>
              </w:rPr>
            </w:pPr>
            <w:r>
              <w:rPr>
                <w:sz w:val="26"/>
                <w:szCs w:val="26"/>
              </w:rPr>
              <w:t xml:space="preserve">SỞ </w:t>
            </w:r>
            <w:r w:rsidR="00193840">
              <w:rPr>
                <w:sz w:val="26"/>
                <w:szCs w:val="26"/>
              </w:rPr>
              <w:t>GD</w:t>
            </w:r>
            <w:r w:rsidR="00955705">
              <w:rPr>
                <w:sz w:val="26"/>
                <w:szCs w:val="26"/>
              </w:rPr>
              <w:t>&amp;</w:t>
            </w:r>
            <w:r w:rsidR="00193840">
              <w:rPr>
                <w:sz w:val="26"/>
                <w:szCs w:val="26"/>
              </w:rPr>
              <w:t>ĐT</w:t>
            </w:r>
            <w:r>
              <w:rPr>
                <w:sz w:val="26"/>
                <w:szCs w:val="26"/>
              </w:rPr>
              <w:t xml:space="preserve"> LÂM ĐỒNG</w:t>
            </w:r>
          </w:p>
          <w:p w:rsidR="003B407B" w:rsidRDefault="00CC5B57" w:rsidP="00955705">
            <w:pPr>
              <w:spacing w:line="360" w:lineRule="exact"/>
              <w:jc w:val="center"/>
              <w:rPr>
                <w:b/>
                <w:sz w:val="26"/>
                <w:szCs w:val="26"/>
              </w:rPr>
            </w:pPr>
            <w:r>
              <w:rPr>
                <w:noProof/>
              </w:rPr>
              <mc:AlternateContent>
                <mc:Choice Requires="wps">
                  <w:drawing>
                    <wp:anchor distT="4294967295" distB="4294967295" distL="114300" distR="114300" simplePos="0" relativeHeight="251657216" behindDoc="0" locked="0" layoutInCell="1" allowOverlap="1" wp14:anchorId="1F360A02" wp14:editId="772AB468">
                      <wp:simplePos x="0" y="0"/>
                      <wp:positionH relativeFrom="column">
                        <wp:posOffset>611505</wp:posOffset>
                      </wp:positionH>
                      <wp:positionV relativeFrom="paragraph">
                        <wp:posOffset>267334</wp:posOffset>
                      </wp:positionV>
                      <wp:extent cx="11430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6428173"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15pt,21.05pt" to="138.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Je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J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"/>
                  </w:pict>
                </mc:Fallback>
              </mc:AlternateContent>
            </w:r>
            <w:r w:rsidR="00A61156">
              <w:rPr>
                <w:b/>
                <w:sz w:val="26"/>
                <w:szCs w:val="26"/>
              </w:rPr>
              <w:t xml:space="preserve">TRƯỜNG THPT </w:t>
            </w:r>
            <w:r w:rsidR="00955705">
              <w:rPr>
                <w:b/>
                <w:sz w:val="26"/>
                <w:szCs w:val="26"/>
              </w:rPr>
              <w:t>HOÀNG HOA THÁM</w:t>
            </w:r>
          </w:p>
        </w:tc>
        <w:tc>
          <w:tcPr>
            <w:tcW w:w="5528" w:type="dxa"/>
            <w:hideMark/>
          </w:tcPr>
          <w:p w:rsidR="003B407B" w:rsidRPr="00193840" w:rsidRDefault="003B407B" w:rsidP="006206DB">
            <w:pPr>
              <w:pStyle w:val="Heading1"/>
              <w:spacing w:line="360" w:lineRule="exact"/>
              <w:jc w:val="center"/>
              <w:rPr>
                <w:szCs w:val="26"/>
              </w:rPr>
            </w:pPr>
            <w:r w:rsidRPr="00193840">
              <w:rPr>
                <w:szCs w:val="26"/>
              </w:rPr>
              <w:t>CỘNG HÒA XÃ HỘI CHỦ NGHĨA VIỆT NAM</w:t>
            </w:r>
          </w:p>
          <w:p w:rsidR="003B407B" w:rsidRDefault="003B407B" w:rsidP="006206DB">
            <w:pPr>
              <w:pStyle w:val="Heading2"/>
              <w:spacing w:line="360" w:lineRule="exact"/>
              <w:rPr>
                <w:sz w:val="26"/>
                <w:szCs w:val="26"/>
              </w:rPr>
            </w:pPr>
            <w:r>
              <w:rPr>
                <w:sz w:val="26"/>
                <w:szCs w:val="26"/>
              </w:rPr>
              <w:t>Độc lập - Tự do - Hạnh phúc</w:t>
            </w:r>
          </w:p>
          <w:p w:rsidR="003B407B" w:rsidRDefault="00CC5B57" w:rsidP="006206DB">
            <w:pPr>
              <w:pStyle w:val="Heading2"/>
              <w:spacing w:line="360" w:lineRule="exact"/>
              <w:jc w:val="both"/>
              <w:rPr>
                <w:sz w:val="26"/>
                <w:szCs w:val="26"/>
              </w:rPr>
            </w:pPr>
            <w:r>
              <w:rPr>
                <w:noProof/>
              </w:rPr>
              <mc:AlternateContent>
                <mc:Choice Requires="wps">
                  <w:drawing>
                    <wp:anchor distT="0" distB="0" distL="114300" distR="114300" simplePos="0" relativeHeight="251658240" behindDoc="0" locked="0" layoutInCell="1" allowOverlap="1" wp14:anchorId="3C57F723" wp14:editId="15B0CF36">
                      <wp:simplePos x="0" y="0"/>
                      <wp:positionH relativeFrom="column">
                        <wp:posOffset>793750</wp:posOffset>
                      </wp:positionH>
                      <wp:positionV relativeFrom="paragraph">
                        <wp:posOffset>48895</wp:posOffset>
                      </wp:positionV>
                      <wp:extent cx="2038350" cy="9525"/>
                      <wp:effectExtent l="0" t="0" r="0" b="952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D9841B2"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3.85pt" to="22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"/>
                  </w:pict>
                </mc:Fallback>
              </mc:AlternateContent>
            </w:r>
          </w:p>
        </w:tc>
      </w:tr>
      <w:tr w:rsidR="003B407B" w:rsidTr="00C83B37">
        <w:trPr>
          <w:trHeight w:val="340"/>
        </w:trPr>
        <w:tc>
          <w:tcPr>
            <w:tcW w:w="4820" w:type="dxa"/>
            <w:hideMark/>
          </w:tcPr>
          <w:p w:rsidR="003B407B" w:rsidRDefault="003B407B" w:rsidP="00C83B37">
            <w:pPr>
              <w:spacing w:line="360" w:lineRule="exact"/>
              <w:jc w:val="center"/>
              <w:rPr>
                <w:sz w:val="26"/>
                <w:szCs w:val="26"/>
              </w:rPr>
            </w:pPr>
            <w:r w:rsidRPr="00193840">
              <w:rPr>
                <w:sz w:val="26"/>
                <w:szCs w:val="26"/>
              </w:rPr>
              <w:t>Số:</w:t>
            </w:r>
            <w:r w:rsidR="00216170">
              <w:rPr>
                <w:sz w:val="26"/>
                <w:szCs w:val="26"/>
              </w:rPr>
              <w:t xml:space="preserve"> 99</w:t>
            </w:r>
            <w:r w:rsidRPr="00193840">
              <w:rPr>
                <w:sz w:val="26"/>
                <w:szCs w:val="26"/>
              </w:rPr>
              <w:t>/</w:t>
            </w:r>
            <w:r w:rsidR="00582648">
              <w:rPr>
                <w:sz w:val="26"/>
                <w:szCs w:val="26"/>
              </w:rPr>
              <w:t>KH</w:t>
            </w:r>
            <w:r w:rsidRPr="00193840">
              <w:rPr>
                <w:sz w:val="26"/>
                <w:szCs w:val="26"/>
              </w:rPr>
              <w:t xml:space="preserve"> – </w:t>
            </w:r>
            <w:r w:rsidR="00955705">
              <w:rPr>
                <w:sz w:val="26"/>
                <w:szCs w:val="26"/>
              </w:rPr>
              <w:t>HHT</w:t>
            </w:r>
          </w:p>
          <w:p w:rsidR="00C83B37" w:rsidRPr="00C83B37" w:rsidRDefault="00C83B37" w:rsidP="00C83B37">
            <w:pPr>
              <w:spacing w:line="360" w:lineRule="exact"/>
              <w:jc w:val="center"/>
              <w:rPr>
                <w:sz w:val="26"/>
                <w:szCs w:val="26"/>
              </w:rPr>
            </w:pPr>
          </w:p>
        </w:tc>
        <w:tc>
          <w:tcPr>
            <w:tcW w:w="5528" w:type="dxa"/>
            <w:hideMark/>
          </w:tcPr>
          <w:p w:rsidR="003B407B" w:rsidRDefault="003A08DB" w:rsidP="00762988">
            <w:pPr>
              <w:spacing w:line="360" w:lineRule="exact"/>
              <w:jc w:val="right"/>
              <w:rPr>
                <w:i/>
                <w:sz w:val="26"/>
                <w:szCs w:val="26"/>
              </w:rPr>
            </w:pPr>
            <w:r>
              <w:rPr>
                <w:i/>
                <w:sz w:val="26"/>
                <w:szCs w:val="26"/>
              </w:rPr>
              <w:t xml:space="preserve">          </w:t>
            </w:r>
            <w:r w:rsidR="003B407B">
              <w:rPr>
                <w:i/>
                <w:sz w:val="26"/>
                <w:szCs w:val="26"/>
              </w:rPr>
              <w:t xml:space="preserve"> </w:t>
            </w:r>
            <w:r w:rsidR="00955705">
              <w:rPr>
                <w:i/>
                <w:sz w:val="26"/>
                <w:szCs w:val="26"/>
              </w:rPr>
              <w:t>Đức Trọng</w:t>
            </w:r>
            <w:r w:rsidR="003B407B">
              <w:rPr>
                <w:i/>
                <w:sz w:val="26"/>
                <w:szCs w:val="26"/>
              </w:rPr>
              <w:t xml:space="preserve">, ngày  </w:t>
            </w:r>
            <w:r w:rsidR="00762988">
              <w:rPr>
                <w:i/>
                <w:sz w:val="26"/>
                <w:szCs w:val="26"/>
              </w:rPr>
              <w:t>01</w:t>
            </w:r>
            <w:bookmarkStart w:id="0" w:name="_GoBack"/>
            <w:bookmarkEnd w:id="0"/>
            <w:r w:rsidR="003B407B">
              <w:rPr>
                <w:i/>
                <w:sz w:val="26"/>
                <w:szCs w:val="26"/>
              </w:rPr>
              <w:t xml:space="preserve">  tháng 0</w:t>
            </w:r>
            <w:r w:rsidR="00762988">
              <w:rPr>
                <w:i/>
                <w:sz w:val="26"/>
                <w:szCs w:val="26"/>
              </w:rPr>
              <w:t>6</w:t>
            </w:r>
            <w:r w:rsidR="003B407B">
              <w:rPr>
                <w:i/>
                <w:sz w:val="26"/>
                <w:szCs w:val="26"/>
              </w:rPr>
              <w:t xml:space="preserve"> năm 2022</w:t>
            </w:r>
          </w:p>
        </w:tc>
      </w:tr>
    </w:tbl>
    <w:p w:rsidR="00582648" w:rsidRPr="00582648" w:rsidRDefault="00582648" w:rsidP="003A08DB">
      <w:pPr>
        <w:spacing w:line="360" w:lineRule="exact"/>
        <w:jc w:val="center"/>
        <w:rPr>
          <w:b/>
          <w:sz w:val="28"/>
          <w:szCs w:val="28"/>
        </w:rPr>
      </w:pPr>
      <w:r w:rsidRPr="00582648">
        <w:rPr>
          <w:b/>
          <w:sz w:val="28"/>
          <w:szCs w:val="28"/>
        </w:rPr>
        <w:t>KẾ HOẠCH</w:t>
      </w:r>
      <w:r w:rsidR="00C57F97">
        <w:rPr>
          <w:b/>
          <w:sz w:val="28"/>
          <w:szCs w:val="28"/>
        </w:rPr>
        <w:t xml:space="preserve"> (dự thảo)</w:t>
      </w:r>
    </w:p>
    <w:p w:rsidR="00731242" w:rsidRDefault="00582648" w:rsidP="003A08DB">
      <w:pPr>
        <w:spacing w:line="360" w:lineRule="exact"/>
        <w:jc w:val="center"/>
        <w:rPr>
          <w:b/>
          <w:sz w:val="28"/>
          <w:szCs w:val="28"/>
        </w:rPr>
      </w:pPr>
      <w:r>
        <w:rPr>
          <w:b/>
          <w:sz w:val="28"/>
          <w:szCs w:val="28"/>
        </w:rPr>
        <w:t xml:space="preserve">Tổ chức </w:t>
      </w:r>
      <w:r w:rsidRPr="00582648">
        <w:rPr>
          <w:b/>
          <w:sz w:val="28"/>
          <w:szCs w:val="28"/>
        </w:rPr>
        <w:t>thực hiện chương trình GDPT 2018 đố</w:t>
      </w:r>
      <w:r>
        <w:rPr>
          <w:b/>
          <w:sz w:val="28"/>
          <w:szCs w:val="28"/>
        </w:rPr>
        <w:t>i với lớp 10</w:t>
      </w:r>
    </w:p>
    <w:p w:rsidR="00582648" w:rsidRDefault="00582648" w:rsidP="003A08DB">
      <w:pPr>
        <w:spacing w:line="360" w:lineRule="exact"/>
        <w:jc w:val="center"/>
        <w:rPr>
          <w:b/>
          <w:sz w:val="28"/>
          <w:szCs w:val="28"/>
        </w:rPr>
      </w:pPr>
      <w:r>
        <w:rPr>
          <w:b/>
          <w:sz w:val="28"/>
          <w:szCs w:val="28"/>
        </w:rPr>
        <w:t>năm học 2022-2023</w:t>
      </w:r>
    </w:p>
    <w:p w:rsidR="00582648" w:rsidRPr="00582648" w:rsidRDefault="00CC5B57" w:rsidP="006206DB">
      <w:pPr>
        <w:spacing w:line="360" w:lineRule="exact"/>
        <w:ind w:firstLine="851"/>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2460625</wp:posOffset>
                </wp:positionH>
                <wp:positionV relativeFrom="paragraph">
                  <wp:posOffset>102235</wp:posOffset>
                </wp:positionV>
                <wp:extent cx="1740535" cy="0"/>
                <wp:effectExtent l="6985" t="12700" r="5080"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0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4455291" id="_x0000_t32" coordsize="21600,21600" o:spt="32" o:oned="t" path="m,l21600,21600e" filled="f">
                <v:path arrowok="t" fillok="f" o:connecttype="none"/>
                <o:lock v:ext="edit" shapetype="t"/>
              </v:shapetype>
              <v:shape id="AutoShape 4" o:spid="_x0000_s1026" type="#_x0000_t32" style="position:absolute;margin-left:193.75pt;margin-top:8.05pt;width:137.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fM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zB7zdPowxYh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"/>
            </w:pict>
          </mc:Fallback>
        </mc:AlternateContent>
      </w:r>
    </w:p>
    <w:p w:rsidR="003B407B" w:rsidRDefault="003B407B" w:rsidP="00ED76F1">
      <w:pPr>
        <w:ind w:firstLine="851"/>
        <w:jc w:val="both"/>
        <w:rPr>
          <w:sz w:val="28"/>
          <w:szCs w:val="28"/>
        </w:rPr>
      </w:pPr>
      <w:r w:rsidRPr="003B407B">
        <w:rPr>
          <w:sz w:val="28"/>
          <w:szCs w:val="28"/>
        </w:rPr>
        <w:t xml:space="preserve">Căn cứ </w:t>
      </w:r>
      <w:r>
        <w:rPr>
          <w:sz w:val="28"/>
          <w:szCs w:val="28"/>
        </w:rPr>
        <w:t>Thông tư số 32/2018/TT-BGDĐT ngày 26/12/2018 của Bộ trưởng Bộ GD- ĐT về việc ban hành chương trình GDPT;</w:t>
      </w:r>
    </w:p>
    <w:p w:rsidR="003B407B" w:rsidRDefault="00582648" w:rsidP="00ED76F1">
      <w:pPr>
        <w:ind w:firstLine="851"/>
        <w:jc w:val="both"/>
        <w:rPr>
          <w:sz w:val="28"/>
          <w:szCs w:val="28"/>
        </w:rPr>
      </w:pPr>
      <w:r>
        <w:rPr>
          <w:sz w:val="28"/>
          <w:szCs w:val="28"/>
        </w:rPr>
        <w:t>Thực hiện c</w:t>
      </w:r>
      <w:r w:rsidR="003B407B">
        <w:rPr>
          <w:sz w:val="28"/>
          <w:szCs w:val="28"/>
        </w:rPr>
        <w:t>ông văn số 666/SGDĐ</w:t>
      </w:r>
      <w:r w:rsidR="00B91192">
        <w:rPr>
          <w:sz w:val="28"/>
          <w:szCs w:val="28"/>
        </w:rPr>
        <w:t>T-GDTrH ngày 01/4/2022 của Sở GD</w:t>
      </w:r>
      <w:r w:rsidR="003B407B">
        <w:rPr>
          <w:sz w:val="28"/>
          <w:szCs w:val="28"/>
        </w:rPr>
        <w:t xml:space="preserve">ĐT Lâm Đồng </w:t>
      </w:r>
      <w:r w:rsidR="006206DB">
        <w:rPr>
          <w:sz w:val="28"/>
          <w:szCs w:val="28"/>
        </w:rPr>
        <w:t>V</w:t>
      </w:r>
      <w:r w:rsidR="003B407B">
        <w:rPr>
          <w:sz w:val="28"/>
          <w:szCs w:val="28"/>
        </w:rPr>
        <w:t>/v hướng dẫn triển khai Chương trình GDPT 2018 đ</w:t>
      </w:r>
      <w:r>
        <w:rPr>
          <w:sz w:val="28"/>
          <w:szCs w:val="28"/>
        </w:rPr>
        <w:t xml:space="preserve">ối với lớp 10 năm học 2022-2023, </w:t>
      </w:r>
    </w:p>
    <w:p w:rsidR="00202A96" w:rsidRDefault="00A61156" w:rsidP="00ED76F1">
      <w:pPr>
        <w:ind w:firstLine="720"/>
        <w:jc w:val="both"/>
        <w:rPr>
          <w:sz w:val="28"/>
          <w:szCs w:val="28"/>
        </w:rPr>
      </w:pPr>
      <w:r>
        <w:rPr>
          <w:sz w:val="28"/>
          <w:szCs w:val="28"/>
        </w:rPr>
        <w:t xml:space="preserve">Trường THPT </w:t>
      </w:r>
      <w:r w:rsidR="00955705">
        <w:rPr>
          <w:sz w:val="28"/>
          <w:szCs w:val="28"/>
        </w:rPr>
        <w:t>Hoàng Hoa Thám</w:t>
      </w:r>
      <w:r w:rsidR="00202A96">
        <w:rPr>
          <w:sz w:val="28"/>
          <w:szCs w:val="28"/>
        </w:rPr>
        <w:t xml:space="preserve"> xây dựng kế hoạch triển khai thực hiện chương trình GDPT 2018 đối với lớp 10</w:t>
      </w:r>
      <w:r w:rsidR="00545912">
        <w:rPr>
          <w:sz w:val="28"/>
          <w:szCs w:val="28"/>
        </w:rPr>
        <w:t xml:space="preserve"> </w:t>
      </w:r>
      <w:r w:rsidR="00202A96">
        <w:rPr>
          <w:sz w:val="28"/>
          <w:szCs w:val="28"/>
        </w:rPr>
        <w:t>năm học 2022-2023</w:t>
      </w:r>
      <w:r w:rsidR="00582648">
        <w:rPr>
          <w:sz w:val="28"/>
          <w:szCs w:val="28"/>
        </w:rPr>
        <w:t xml:space="preserve"> như sau:</w:t>
      </w:r>
    </w:p>
    <w:p w:rsidR="00582648" w:rsidRDefault="00202A96" w:rsidP="00807DDE">
      <w:pPr>
        <w:jc w:val="both"/>
        <w:rPr>
          <w:b/>
          <w:sz w:val="28"/>
          <w:szCs w:val="28"/>
        </w:rPr>
      </w:pPr>
      <w:r w:rsidRPr="00025B1D">
        <w:rPr>
          <w:b/>
          <w:sz w:val="28"/>
          <w:szCs w:val="28"/>
        </w:rPr>
        <w:t xml:space="preserve">I. </w:t>
      </w:r>
      <w:r w:rsidR="00582648">
        <w:rPr>
          <w:b/>
          <w:sz w:val="28"/>
          <w:szCs w:val="28"/>
        </w:rPr>
        <w:t>NỘI DUNG GIÁO DỤC CỦA CHƯƠNG TRÌNH GDPT 2018 ĐỐI VỚI CẤP THPT</w:t>
      </w:r>
    </w:p>
    <w:p w:rsidR="00582648" w:rsidRDefault="007E0A5E" w:rsidP="00ED76F1">
      <w:pPr>
        <w:pStyle w:val="NormalWeb"/>
        <w:shd w:val="clear" w:color="auto" w:fill="FFFFFF"/>
        <w:spacing w:before="0" w:beforeAutospacing="0" w:after="0" w:afterAutospacing="0"/>
        <w:ind w:firstLine="851"/>
        <w:jc w:val="both"/>
        <w:rPr>
          <w:b/>
          <w:sz w:val="28"/>
          <w:szCs w:val="28"/>
        </w:rPr>
      </w:pPr>
      <w:r w:rsidRPr="00025B1D">
        <w:rPr>
          <w:b/>
          <w:sz w:val="28"/>
          <w:szCs w:val="28"/>
          <w:lang w:val="en-US"/>
        </w:rPr>
        <w:t>1.</w:t>
      </w:r>
      <w:r w:rsidR="003B54BF" w:rsidRPr="00025B1D">
        <w:rPr>
          <w:b/>
          <w:sz w:val="28"/>
          <w:szCs w:val="28"/>
        </w:rPr>
        <w:t>Các môn học và hoạt động giáo dục bắt buộc</w:t>
      </w:r>
      <w:r w:rsidR="003B54BF" w:rsidRPr="00025B1D">
        <w:rPr>
          <w:b/>
          <w:sz w:val="28"/>
          <w:szCs w:val="28"/>
          <w:lang w:val="en-US"/>
        </w:rPr>
        <w:t>, bao gồm</w:t>
      </w:r>
      <w:r w:rsidR="00BC3E5F">
        <w:rPr>
          <w:b/>
          <w:sz w:val="28"/>
          <w:szCs w:val="28"/>
          <w:lang w:val="en-US"/>
        </w:rPr>
        <w:t>:</w:t>
      </w:r>
    </w:p>
    <w:p w:rsidR="003B54BF" w:rsidRPr="00311730" w:rsidRDefault="003B54BF" w:rsidP="00ED76F1">
      <w:pPr>
        <w:pStyle w:val="NormalWeb"/>
        <w:shd w:val="clear" w:color="auto" w:fill="FFFFFF"/>
        <w:spacing w:before="0" w:beforeAutospacing="0" w:after="0" w:afterAutospacing="0"/>
        <w:ind w:firstLine="851"/>
        <w:jc w:val="both"/>
        <w:rPr>
          <w:sz w:val="28"/>
          <w:szCs w:val="28"/>
        </w:rPr>
      </w:pPr>
      <w:r w:rsidRPr="00311730">
        <w:rPr>
          <w:sz w:val="28"/>
          <w:szCs w:val="28"/>
        </w:rPr>
        <w:t xml:space="preserve">Ngữ văn; Toán; </w:t>
      </w:r>
      <w:r w:rsidR="00582648">
        <w:rPr>
          <w:sz w:val="28"/>
          <w:szCs w:val="28"/>
          <w:lang w:val="en-US"/>
        </w:rPr>
        <w:t>Tiếng Anh</w:t>
      </w:r>
      <w:r w:rsidRPr="00311730">
        <w:rPr>
          <w:sz w:val="28"/>
          <w:szCs w:val="28"/>
        </w:rPr>
        <w:t>; Giáo dục thể chất; Giáo dục quốc phòng và an ninh; Hoạt động trải nghiệm, hướng nghiệp; Nội dung giáo dục của địa phương.</w:t>
      </w:r>
    </w:p>
    <w:p w:rsidR="003B54BF" w:rsidRPr="00025B1D" w:rsidRDefault="007E0A5E" w:rsidP="00ED76F1">
      <w:pPr>
        <w:pStyle w:val="NormalWeb"/>
        <w:shd w:val="clear" w:color="auto" w:fill="FFFFFF"/>
        <w:spacing w:before="0" w:beforeAutospacing="0" w:after="0" w:afterAutospacing="0"/>
        <w:ind w:firstLine="851"/>
        <w:jc w:val="both"/>
        <w:rPr>
          <w:b/>
          <w:sz w:val="28"/>
          <w:szCs w:val="28"/>
        </w:rPr>
      </w:pPr>
      <w:r w:rsidRPr="00025B1D">
        <w:rPr>
          <w:b/>
          <w:sz w:val="28"/>
          <w:szCs w:val="28"/>
          <w:lang w:val="en-US"/>
        </w:rPr>
        <w:t>2.</w:t>
      </w:r>
      <w:r w:rsidR="003B54BF" w:rsidRPr="00025B1D">
        <w:rPr>
          <w:b/>
          <w:sz w:val="28"/>
          <w:szCs w:val="28"/>
        </w:rPr>
        <w:t xml:space="preserve">Các </w:t>
      </w:r>
      <w:r w:rsidR="00582648">
        <w:rPr>
          <w:b/>
          <w:sz w:val="28"/>
          <w:szCs w:val="28"/>
        </w:rPr>
        <w:t>môn học lựa chọn gồm 3 nhóm môn</w:t>
      </w:r>
    </w:p>
    <w:p w:rsidR="003B54BF" w:rsidRPr="00311730" w:rsidRDefault="003B54BF" w:rsidP="00ED76F1">
      <w:pPr>
        <w:pStyle w:val="NormalWeb"/>
        <w:shd w:val="clear" w:color="auto" w:fill="FFFFFF"/>
        <w:spacing w:before="0" w:beforeAutospacing="0" w:after="0" w:afterAutospacing="0"/>
        <w:ind w:firstLine="709"/>
        <w:jc w:val="both"/>
        <w:rPr>
          <w:sz w:val="28"/>
          <w:szCs w:val="28"/>
        </w:rPr>
      </w:pPr>
      <w:r w:rsidRPr="00311730">
        <w:rPr>
          <w:sz w:val="28"/>
          <w:szCs w:val="28"/>
          <w:lang w:val="en-US"/>
        </w:rPr>
        <w:t>-</w:t>
      </w:r>
      <w:r w:rsidRPr="00311730">
        <w:rPr>
          <w:sz w:val="28"/>
          <w:szCs w:val="28"/>
        </w:rPr>
        <w:t xml:space="preserve"> Nhóm môn khoa học xã hội</w:t>
      </w:r>
      <w:r w:rsidRPr="00311730">
        <w:rPr>
          <w:sz w:val="28"/>
          <w:szCs w:val="28"/>
          <w:lang w:val="en-US"/>
        </w:rPr>
        <w:t>, bao gồm</w:t>
      </w:r>
      <w:r w:rsidRPr="00311730">
        <w:rPr>
          <w:sz w:val="28"/>
          <w:szCs w:val="28"/>
        </w:rPr>
        <w:t>: Lịch sử, Địa lí, Giáo dục kinh tế và pháp luật.</w:t>
      </w:r>
    </w:p>
    <w:p w:rsidR="003B54BF" w:rsidRPr="00311730" w:rsidRDefault="003B54BF" w:rsidP="00ED76F1">
      <w:pPr>
        <w:pStyle w:val="NormalWeb"/>
        <w:shd w:val="clear" w:color="auto" w:fill="FFFFFF"/>
        <w:spacing w:before="0" w:beforeAutospacing="0" w:after="0" w:afterAutospacing="0"/>
        <w:ind w:firstLine="709"/>
        <w:jc w:val="both"/>
        <w:rPr>
          <w:sz w:val="28"/>
          <w:szCs w:val="28"/>
        </w:rPr>
      </w:pPr>
      <w:r w:rsidRPr="00311730">
        <w:rPr>
          <w:sz w:val="28"/>
          <w:szCs w:val="28"/>
          <w:lang w:val="en-US"/>
        </w:rPr>
        <w:t>-</w:t>
      </w:r>
      <w:r w:rsidRPr="00311730">
        <w:rPr>
          <w:sz w:val="28"/>
          <w:szCs w:val="28"/>
        </w:rPr>
        <w:t xml:space="preserve"> Nhóm môn khoa học tự nhiên</w:t>
      </w:r>
      <w:r w:rsidRPr="00311730">
        <w:rPr>
          <w:sz w:val="28"/>
          <w:szCs w:val="28"/>
          <w:lang w:val="en-US"/>
        </w:rPr>
        <w:t>, bao gồm</w:t>
      </w:r>
      <w:r w:rsidRPr="00311730">
        <w:rPr>
          <w:sz w:val="28"/>
          <w:szCs w:val="28"/>
        </w:rPr>
        <w:t>: Vật lí, Hoá học, Sinh học.</w:t>
      </w:r>
    </w:p>
    <w:p w:rsidR="003B54BF" w:rsidRPr="00311730" w:rsidRDefault="003B54BF" w:rsidP="00ED76F1">
      <w:pPr>
        <w:pStyle w:val="NormalWeb"/>
        <w:shd w:val="clear" w:color="auto" w:fill="FFFFFF"/>
        <w:spacing w:before="0" w:beforeAutospacing="0" w:after="0" w:afterAutospacing="0"/>
        <w:ind w:firstLine="709"/>
        <w:jc w:val="both"/>
        <w:rPr>
          <w:sz w:val="28"/>
          <w:szCs w:val="28"/>
          <w:lang w:val="en-US"/>
        </w:rPr>
      </w:pPr>
      <w:r w:rsidRPr="00311730">
        <w:rPr>
          <w:sz w:val="28"/>
          <w:szCs w:val="28"/>
          <w:lang w:val="en-US"/>
        </w:rPr>
        <w:t>-</w:t>
      </w:r>
      <w:r w:rsidRPr="00311730">
        <w:rPr>
          <w:sz w:val="28"/>
          <w:szCs w:val="28"/>
        </w:rPr>
        <w:t xml:space="preserve"> Nhóm môn công nghệ và nghệ thuật</w:t>
      </w:r>
      <w:r w:rsidRPr="00311730">
        <w:rPr>
          <w:sz w:val="28"/>
          <w:szCs w:val="28"/>
          <w:lang w:val="en-US"/>
        </w:rPr>
        <w:t>, bao gồm</w:t>
      </w:r>
      <w:r w:rsidRPr="00311730">
        <w:rPr>
          <w:sz w:val="28"/>
          <w:szCs w:val="28"/>
        </w:rPr>
        <w:t xml:space="preserve">: Công nghệ, Tin học, Nghệ thuật (Âm nhạc, Mĩ thuật). </w:t>
      </w:r>
    </w:p>
    <w:p w:rsidR="003B54BF" w:rsidRPr="00B91192" w:rsidRDefault="003B54BF" w:rsidP="00ED76F1">
      <w:pPr>
        <w:pStyle w:val="NormalWeb"/>
        <w:shd w:val="clear" w:color="auto" w:fill="FFFFFF"/>
        <w:spacing w:before="0" w:beforeAutospacing="0" w:after="0" w:afterAutospacing="0"/>
        <w:ind w:firstLine="709"/>
        <w:jc w:val="both"/>
        <w:rPr>
          <w:b/>
          <w:sz w:val="28"/>
          <w:szCs w:val="28"/>
        </w:rPr>
      </w:pPr>
      <w:r w:rsidRPr="00B91192">
        <w:rPr>
          <w:b/>
          <w:sz w:val="28"/>
          <w:szCs w:val="28"/>
        </w:rPr>
        <w:t xml:space="preserve">Học sinh chọn 5 môn học từ 3 nhóm môn học trên, mỗi nhóm </w:t>
      </w:r>
      <w:r w:rsidRPr="00B91192">
        <w:rPr>
          <w:b/>
          <w:sz w:val="28"/>
          <w:szCs w:val="28"/>
          <w:lang w:val="en-US"/>
        </w:rPr>
        <w:t xml:space="preserve">môn </w:t>
      </w:r>
      <w:r w:rsidRPr="00B91192">
        <w:rPr>
          <w:b/>
          <w:sz w:val="28"/>
          <w:szCs w:val="28"/>
        </w:rPr>
        <w:t xml:space="preserve">chọn ít nhất </w:t>
      </w:r>
      <w:r w:rsidRPr="00B91192">
        <w:rPr>
          <w:b/>
          <w:sz w:val="28"/>
          <w:szCs w:val="28"/>
          <w:lang w:val="en-US"/>
        </w:rPr>
        <w:t>0</w:t>
      </w:r>
      <w:r w:rsidRPr="00B91192">
        <w:rPr>
          <w:b/>
          <w:sz w:val="28"/>
          <w:szCs w:val="28"/>
        </w:rPr>
        <w:t>1 môn học.</w:t>
      </w:r>
    </w:p>
    <w:p w:rsidR="00582648" w:rsidRDefault="007E0A5E" w:rsidP="00ED76F1">
      <w:pPr>
        <w:pStyle w:val="NormalWeb"/>
        <w:shd w:val="clear" w:color="auto" w:fill="FFFFFF"/>
        <w:spacing w:before="0" w:beforeAutospacing="0" w:after="0" w:afterAutospacing="0"/>
        <w:ind w:firstLine="851"/>
        <w:jc w:val="both"/>
        <w:rPr>
          <w:sz w:val="28"/>
          <w:szCs w:val="28"/>
          <w:lang w:val="en-US"/>
        </w:rPr>
      </w:pPr>
      <w:r w:rsidRPr="00025B1D">
        <w:rPr>
          <w:b/>
          <w:sz w:val="28"/>
          <w:szCs w:val="28"/>
          <w:lang w:val="en-US"/>
        </w:rPr>
        <w:t xml:space="preserve">3. </w:t>
      </w:r>
      <w:r w:rsidR="003B54BF" w:rsidRPr="00025B1D">
        <w:rPr>
          <w:b/>
          <w:sz w:val="28"/>
          <w:szCs w:val="28"/>
          <w:lang w:val="en-US"/>
        </w:rPr>
        <w:t>Môn học tự chọn, bao gồm</w:t>
      </w:r>
    </w:p>
    <w:p w:rsidR="003B54BF" w:rsidRPr="00311730" w:rsidRDefault="003B54BF" w:rsidP="00ED76F1">
      <w:pPr>
        <w:pStyle w:val="NormalWeb"/>
        <w:shd w:val="clear" w:color="auto" w:fill="FFFFFF"/>
        <w:spacing w:before="0" w:beforeAutospacing="0" w:after="0" w:afterAutospacing="0"/>
        <w:ind w:firstLine="851"/>
        <w:jc w:val="both"/>
        <w:rPr>
          <w:sz w:val="28"/>
          <w:szCs w:val="28"/>
          <w:lang w:val="en-US"/>
        </w:rPr>
      </w:pPr>
      <w:r w:rsidRPr="00311730">
        <w:rPr>
          <w:sz w:val="28"/>
          <w:szCs w:val="28"/>
          <w:lang w:val="en-US"/>
        </w:rPr>
        <w:t xml:space="preserve">Tiếng dân tộc thiểu số, Ngoại ngữ 2. </w:t>
      </w:r>
    </w:p>
    <w:p w:rsidR="00582648" w:rsidRDefault="007E0A5E" w:rsidP="00ED76F1">
      <w:pPr>
        <w:pStyle w:val="NormalWeb"/>
        <w:shd w:val="clear" w:color="auto" w:fill="FFFFFF"/>
        <w:spacing w:before="0" w:beforeAutospacing="0" w:after="0" w:afterAutospacing="0"/>
        <w:ind w:firstLine="851"/>
        <w:jc w:val="both"/>
        <w:rPr>
          <w:sz w:val="28"/>
          <w:szCs w:val="28"/>
        </w:rPr>
      </w:pPr>
      <w:r w:rsidRPr="00025B1D">
        <w:rPr>
          <w:b/>
          <w:sz w:val="28"/>
          <w:szCs w:val="28"/>
          <w:lang w:val="en-US"/>
        </w:rPr>
        <w:t xml:space="preserve">4. </w:t>
      </w:r>
      <w:r w:rsidR="003B54BF" w:rsidRPr="00025B1D">
        <w:rPr>
          <w:b/>
          <w:sz w:val="28"/>
          <w:szCs w:val="28"/>
        </w:rPr>
        <w:t>Các chuyên đề học tập</w:t>
      </w:r>
    </w:p>
    <w:p w:rsidR="003B54BF" w:rsidRPr="00B91192" w:rsidRDefault="003B54BF" w:rsidP="00ED76F1">
      <w:pPr>
        <w:pStyle w:val="NormalWeb"/>
        <w:shd w:val="clear" w:color="auto" w:fill="FFFFFF"/>
        <w:spacing w:before="0" w:beforeAutospacing="0" w:after="0" w:afterAutospacing="0"/>
        <w:ind w:firstLine="851"/>
        <w:jc w:val="both"/>
        <w:rPr>
          <w:b/>
          <w:sz w:val="28"/>
          <w:szCs w:val="28"/>
        </w:rPr>
      </w:pPr>
      <w:r w:rsidRPr="00311730">
        <w:rPr>
          <w:sz w:val="28"/>
          <w:szCs w:val="28"/>
        </w:rPr>
        <w:t xml:space="preserve">Mỗi môn học Ngữ văn, Toán, Lịch sử, Địa lí, Giáo dục kinh tế và pháp luật, Vật lí, Hoá học, Sinh học, Công nghệ, Tin học, Nghệ thuật có một số chuyên đề học tập tạo thành cụm chuyên đề học tập của môn học nhằm thực hiện yêu cầu phân hoá sâu, giúp học sinh tăng cường kiến thức và kĩ năng thực hành, vận dụng kiến thức, kĩ năng đã học giải quyết những vấn đề của thực tiễn, đáp ứng yêu cầu định hướng nghề nghiệp. Thời lượng dành cho mỗi chuyên đề học tập là </w:t>
      </w:r>
      <w:r w:rsidRPr="00311730">
        <w:rPr>
          <w:sz w:val="28"/>
          <w:szCs w:val="28"/>
          <w:lang w:val="en-US"/>
        </w:rPr>
        <w:t xml:space="preserve">từ </w:t>
      </w:r>
      <w:r w:rsidRPr="00311730">
        <w:rPr>
          <w:sz w:val="28"/>
          <w:szCs w:val="28"/>
        </w:rPr>
        <w:t xml:space="preserve">10 tiết </w:t>
      </w:r>
      <w:r w:rsidRPr="00311730">
        <w:rPr>
          <w:sz w:val="28"/>
          <w:szCs w:val="28"/>
          <w:lang w:val="en-US"/>
        </w:rPr>
        <w:t xml:space="preserve">đến </w:t>
      </w:r>
      <w:r w:rsidRPr="00311730">
        <w:rPr>
          <w:sz w:val="28"/>
          <w:szCs w:val="28"/>
        </w:rPr>
        <w:t xml:space="preserve">15 tiết; tổng thời lượng dành cho cụm chuyên đề học tập của một môn học là 35 tiết/năm học. </w:t>
      </w:r>
      <w:r w:rsidRPr="00B91192">
        <w:rPr>
          <w:b/>
          <w:sz w:val="28"/>
          <w:szCs w:val="28"/>
          <w:lang w:val="en-US"/>
        </w:rPr>
        <w:t>H</w:t>
      </w:r>
      <w:r w:rsidRPr="00B91192">
        <w:rPr>
          <w:b/>
          <w:sz w:val="28"/>
          <w:szCs w:val="28"/>
        </w:rPr>
        <w:t>ọc sinh chọn 3 cụm chuyên đề học tập của 3 môn học phù hợp với nguyện vọng của bản thân và khả năng tổ chức của nhà trường.</w:t>
      </w:r>
    </w:p>
    <w:p w:rsidR="00817560" w:rsidRDefault="00817560" w:rsidP="00ED76F1">
      <w:pPr>
        <w:pStyle w:val="NormalWeb"/>
        <w:shd w:val="clear" w:color="auto" w:fill="FFFFFF"/>
        <w:spacing w:before="0" w:beforeAutospacing="0" w:after="0" w:afterAutospacing="0"/>
        <w:ind w:firstLine="851"/>
        <w:jc w:val="both"/>
        <w:rPr>
          <w:b/>
          <w:sz w:val="28"/>
          <w:szCs w:val="28"/>
          <w:lang w:val="en-US"/>
        </w:rPr>
      </w:pPr>
    </w:p>
    <w:p w:rsidR="00817560" w:rsidRDefault="00817560" w:rsidP="00ED76F1">
      <w:pPr>
        <w:pStyle w:val="NormalWeb"/>
        <w:shd w:val="clear" w:color="auto" w:fill="FFFFFF"/>
        <w:spacing w:before="0" w:beforeAutospacing="0" w:after="0" w:afterAutospacing="0"/>
        <w:ind w:firstLine="851"/>
        <w:jc w:val="both"/>
        <w:rPr>
          <w:b/>
          <w:sz w:val="28"/>
          <w:szCs w:val="28"/>
          <w:lang w:val="en-US"/>
        </w:rPr>
      </w:pPr>
    </w:p>
    <w:p w:rsidR="00025B1D" w:rsidRPr="00025B1D" w:rsidRDefault="00025B1D" w:rsidP="00807DDE">
      <w:pPr>
        <w:pStyle w:val="NormalWeb"/>
        <w:shd w:val="clear" w:color="auto" w:fill="FFFFFF"/>
        <w:spacing w:before="0" w:beforeAutospacing="0" w:after="0" w:afterAutospacing="0"/>
        <w:jc w:val="both"/>
        <w:rPr>
          <w:b/>
          <w:sz w:val="28"/>
          <w:szCs w:val="28"/>
          <w:lang w:val="en-US"/>
        </w:rPr>
      </w:pPr>
      <w:r w:rsidRPr="00025B1D">
        <w:rPr>
          <w:b/>
          <w:sz w:val="28"/>
          <w:szCs w:val="28"/>
          <w:lang w:val="en-US"/>
        </w:rPr>
        <w:lastRenderedPageBreak/>
        <w:t xml:space="preserve">II. </w:t>
      </w:r>
      <w:r w:rsidR="00582648">
        <w:rPr>
          <w:b/>
          <w:sz w:val="28"/>
          <w:szCs w:val="28"/>
          <w:lang w:val="en-US"/>
        </w:rPr>
        <w:t xml:space="preserve">DỰ KIẾN PHƯỚNG ÁN THỰC HIỆN CỦA NHÀ TRƯỜNG </w:t>
      </w:r>
    </w:p>
    <w:p w:rsidR="00582648" w:rsidRDefault="00025B1D" w:rsidP="00ED76F1">
      <w:pPr>
        <w:pStyle w:val="NormalWeb"/>
        <w:shd w:val="clear" w:color="auto" w:fill="FFFFFF"/>
        <w:spacing w:before="0" w:beforeAutospacing="0" w:after="0" w:afterAutospacing="0"/>
        <w:ind w:firstLine="851"/>
        <w:jc w:val="both"/>
        <w:rPr>
          <w:sz w:val="28"/>
          <w:szCs w:val="28"/>
          <w:lang w:val="en-US"/>
        </w:rPr>
      </w:pPr>
      <w:r w:rsidRPr="00025B1D">
        <w:rPr>
          <w:b/>
          <w:sz w:val="28"/>
          <w:szCs w:val="28"/>
          <w:lang w:val="en-US"/>
        </w:rPr>
        <w:t>1. Tổ hợp các môn học lựa chọn</w:t>
      </w:r>
    </w:p>
    <w:p w:rsidR="00450DF8" w:rsidRDefault="00A61156" w:rsidP="00ED76F1">
      <w:pPr>
        <w:pStyle w:val="NormalWeb"/>
        <w:shd w:val="clear" w:color="auto" w:fill="FFFFFF"/>
        <w:spacing w:before="0" w:beforeAutospacing="0" w:after="0" w:afterAutospacing="0"/>
        <w:ind w:firstLine="851"/>
        <w:jc w:val="both"/>
        <w:rPr>
          <w:sz w:val="28"/>
          <w:szCs w:val="28"/>
          <w:lang w:val="en-US"/>
        </w:rPr>
      </w:pPr>
      <w:r>
        <w:rPr>
          <w:sz w:val="28"/>
          <w:szCs w:val="28"/>
          <w:lang w:val="en-US"/>
        </w:rPr>
        <w:t xml:space="preserve">Trường THPT </w:t>
      </w:r>
      <w:r w:rsidR="00955705">
        <w:rPr>
          <w:sz w:val="28"/>
          <w:szCs w:val="28"/>
          <w:lang w:val="en-US"/>
        </w:rPr>
        <w:t>Hoàng Hoa Thám</w:t>
      </w:r>
      <w:r w:rsidR="00025B1D">
        <w:rPr>
          <w:sz w:val="28"/>
          <w:szCs w:val="28"/>
          <w:lang w:val="en-US"/>
        </w:rPr>
        <w:t xml:space="preserve"> dự kiến xây dựng một số </w:t>
      </w:r>
      <w:r w:rsidR="00955705">
        <w:rPr>
          <w:sz w:val="28"/>
          <w:szCs w:val="28"/>
          <w:lang w:val="en-US"/>
        </w:rPr>
        <w:t xml:space="preserve">phương án </w:t>
      </w:r>
      <w:r w:rsidR="00025B1D">
        <w:rPr>
          <w:sz w:val="28"/>
          <w:szCs w:val="28"/>
          <w:lang w:val="en-US"/>
        </w:rPr>
        <w:t xml:space="preserve">tổ hợp </w:t>
      </w:r>
      <w:r w:rsidR="00955705">
        <w:rPr>
          <w:sz w:val="28"/>
          <w:szCs w:val="28"/>
          <w:lang w:val="en-US"/>
        </w:rPr>
        <w:t>môn học, tổ hợp chuyên đề</w:t>
      </w:r>
      <w:r w:rsidR="00025B1D">
        <w:rPr>
          <w:sz w:val="28"/>
          <w:szCs w:val="28"/>
          <w:lang w:val="en-US"/>
        </w:rPr>
        <w:t>, cụ thể như sau:</w:t>
      </w:r>
    </w:p>
    <w:p w:rsidR="004A7072" w:rsidRDefault="004A7072" w:rsidP="00ED76F1">
      <w:pPr>
        <w:pStyle w:val="NormalWeb"/>
        <w:shd w:val="clear" w:color="auto" w:fill="FFFFFF"/>
        <w:spacing w:before="0" w:beforeAutospacing="0" w:after="0" w:afterAutospacing="0"/>
        <w:ind w:firstLine="851"/>
        <w:jc w:val="both"/>
        <w:rPr>
          <w:color w:val="000000"/>
          <w:sz w:val="28"/>
          <w:szCs w:val="28"/>
          <w:lang w:val="en-US"/>
        </w:rPr>
      </w:pPr>
      <w:r>
        <w:rPr>
          <w:sz w:val="28"/>
          <w:szCs w:val="28"/>
          <w:lang w:val="en-US"/>
        </w:rPr>
        <w:t xml:space="preserve">Tổng số học sinh tuyển sinh: </w:t>
      </w:r>
      <w:r w:rsidR="00955705">
        <w:rPr>
          <w:sz w:val="28"/>
          <w:szCs w:val="28"/>
          <w:lang w:val="en-US"/>
        </w:rPr>
        <w:t>2</w:t>
      </w:r>
      <w:r w:rsidR="00BF50BC">
        <w:rPr>
          <w:sz w:val="28"/>
          <w:szCs w:val="28"/>
          <w:lang w:val="en-US"/>
        </w:rPr>
        <w:t>6</w:t>
      </w:r>
      <w:r w:rsidR="00955705">
        <w:rPr>
          <w:sz w:val="28"/>
          <w:szCs w:val="28"/>
          <w:lang w:val="en-US"/>
        </w:rPr>
        <w:t>0</w:t>
      </w:r>
      <w:r>
        <w:rPr>
          <w:sz w:val="28"/>
          <w:szCs w:val="28"/>
          <w:lang w:val="en-US"/>
        </w:rPr>
        <w:t>/</w:t>
      </w:r>
      <w:r w:rsidR="00955705">
        <w:rPr>
          <w:sz w:val="28"/>
          <w:szCs w:val="28"/>
          <w:lang w:val="en-US"/>
        </w:rPr>
        <w:t>7</w:t>
      </w:r>
      <w:r>
        <w:rPr>
          <w:sz w:val="28"/>
          <w:szCs w:val="28"/>
          <w:lang w:val="en-US"/>
        </w:rPr>
        <w:t xml:space="preserve"> lớp</w:t>
      </w:r>
    </w:p>
    <w:p w:rsidR="00C57F97" w:rsidRPr="00C57F97" w:rsidRDefault="00C57F97" w:rsidP="00C57F97">
      <w:pPr>
        <w:shd w:val="clear" w:color="auto" w:fill="FFFFFF"/>
        <w:ind w:firstLine="709"/>
        <w:jc w:val="both"/>
        <w:rPr>
          <w:sz w:val="28"/>
          <w:szCs w:val="28"/>
          <w:lang w:eastAsia="vi-VN"/>
        </w:rPr>
      </w:pPr>
      <w:r w:rsidRPr="00C57F97">
        <w:rPr>
          <w:b/>
          <w:sz w:val="28"/>
          <w:szCs w:val="28"/>
          <w:lang w:eastAsia="vi-VN"/>
        </w:rPr>
        <w:t>A.</w:t>
      </w:r>
      <w:r w:rsidRPr="00C57F97">
        <w:rPr>
          <w:b/>
          <w:sz w:val="28"/>
          <w:szCs w:val="28"/>
          <w:lang w:val="vi-VN" w:eastAsia="vi-VN"/>
        </w:rPr>
        <w:t xml:space="preserve"> </w:t>
      </w:r>
      <w:r w:rsidRPr="00C57F97">
        <w:rPr>
          <w:b/>
          <w:sz w:val="28"/>
          <w:szCs w:val="28"/>
          <w:u w:val="single"/>
          <w:lang w:val="vi-VN" w:eastAsia="vi-VN"/>
        </w:rPr>
        <w:t xml:space="preserve">Nhóm </w:t>
      </w:r>
      <w:r w:rsidRPr="00C57F97">
        <w:rPr>
          <w:b/>
          <w:sz w:val="28"/>
          <w:szCs w:val="28"/>
          <w:u w:val="single"/>
          <w:lang w:eastAsia="vi-VN"/>
        </w:rPr>
        <w:t>TN(3lớp)</w:t>
      </w:r>
      <w:r w:rsidRPr="00C57F97">
        <w:rPr>
          <w:sz w:val="28"/>
          <w:szCs w:val="28"/>
          <w:lang w:eastAsia="vi-VN"/>
        </w:rPr>
        <w:t xml:space="preserve">: </w:t>
      </w:r>
    </w:p>
    <w:p w:rsidR="00C57F97" w:rsidRPr="00C57F97" w:rsidRDefault="00807DDE" w:rsidP="00C57F97">
      <w:pPr>
        <w:shd w:val="clear" w:color="auto" w:fill="FFFFFF"/>
        <w:ind w:firstLine="709"/>
        <w:jc w:val="both"/>
        <w:rPr>
          <w:sz w:val="28"/>
          <w:szCs w:val="28"/>
          <w:lang w:eastAsia="vi-VN"/>
        </w:rPr>
      </w:pPr>
      <w:r>
        <w:rPr>
          <w:sz w:val="28"/>
          <w:szCs w:val="28"/>
          <w:lang w:eastAsia="vi-VN"/>
        </w:rPr>
        <w:t>Môn b</w:t>
      </w:r>
      <w:r w:rsidR="00C57F97" w:rsidRPr="00C57F97">
        <w:rPr>
          <w:sz w:val="28"/>
          <w:szCs w:val="28"/>
          <w:lang w:eastAsia="vi-VN"/>
        </w:rPr>
        <w:t xml:space="preserve">ắt buộc: Toán, Ngữ văn, Tiếng Anh, GDTC, </w:t>
      </w:r>
      <w:r w:rsidR="00C57F97" w:rsidRPr="00C57F97">
        <w:rPr>
          <w:sz w:val="28"/>
          <w:szCs w:val="28"/>
        </w:rPr>
        <w:t>GDQPAN; Hoạt động trải nghiệm, hướng nghiệp; Giáo dục địa phương</w:t>
      </w:r>
      <w:r w:rsidR="00C57F97" w:rsidRPr="00C57F97">
        <w:rPr>
          <w:sz w:val="28"/>
          <w:szCs w:val="28"/>
          <w:lang w:eastAsia="vi-VN"/>
        </w:rPr>
        <w:t>.</w:t>
      </w:r>
      <w:r w:rsidR="00C57F97" w:rsidRPr="00C57F97">
        <w:rPr>
          <w:sz w:val="28"/>
          <w:szCs w:val="28"/>
          <w:lang w:val="vi-VN" w:eastAsia="vi-VN"/>
        </w:rPr>
        <w:t xml:space="preserve"> </w:t>
      </w:r>
    </w:p>
    <w:p w:rsidR="00C57F97" w:rsidRPr="00C57F97" w:rsidRDefault="00807DDE" w:rsidP="00C57F97">
      <w:pPr>
        <w:shd w:val="clear" w:color="auto" w:fill="FFFFFF"/>
        <w:ind w:firstLine="709"/>
        <w:jc w:val="both"/>
        <w:rPr>
          <w:sz w:val="28"/>
          <w:szCs w:val="28"/>
          <w:lang w:eastAsia="vi-VN"/>
        </w:rPr>
      </w:pPr>
      <w:r>
        <w:rPr>
          <w:sz w:val="28"/>
          <w:szCs w:val="28"/>
          <w:lang w:eastAsia="vi-VN"/>
        </w:rPr>
        <w:t>Môn t</w:t>
      </w:r>
      <w:r w:rsidR="00C57F97" w:rsidRPr="00C57F97">
        <w:rPr>
          <w:sz w:val="28"/>
          <w:szCs w:val="28"/>
          <w:lang w:eastAsia="vi-VN"/>
        </w:rPr>
        <w:t xml:space="preserve">ự chọn: </w:t>
      </w:r>
      <w:r w:rsidR="00C57F97" w:rsidRPr="00C57F97">
        <w:rPr>
          <w:sz w:val="28"/>
          <w:szCs w:val="28"/>
          <w:lang w:val="vi-VN" w:eastAsia="vi-VN"/>
        </w:rPr>
        <w:t>Vật lí, Hoá học, Sinh học</w:t>
      </w:r>
      <w:r w:rsidR="00C57F97" w:rsidRPr="00C57F97">
        <w:rPr>
          <w:sz w:val="28"/>
          <w:szCs w:val="28"/>
          <w:lang w:eastAsia="vi-VN"/>
        </w:rPr>
        <w:t xml:space="preserve">, Giáo dục KT&amp;PL, </w:t>
      </w:r>
      <w:r w:rsidR="007D4366">
        <w:rPr>
          <w:sz w:val="28"/>
          <w:szCs w:val="28"/>
          <w:lang w:eastAsia="vi-VN"/>
        </w:rPr>
        <w:t>Tin</w:t>
      </w:r>
      <w:r w:rsidR="00C57F97" w:rsidRPr="00C57F97">
        <w:rPr>
          <w:sz w:val="28"/>
          <w:szCs w:val="28"/>
          <w:lang w:eastAsia="vi-VN"/>
        </w:rPr>
        <w:t xml:space="preserve">. </w:t>
      </w:r>
    </w:p>
    <w:p w:rsidR="00C57F97" w:rsidRPr="00C57F97" w:rsidRDefault="00807DDE" w:rsidP="00C57F97">
      <w:pPr>
        <w:shd w:val="clear" w:color="auto" w:fill="FFFFFF"/>
        <w:ind w:firstLine="709"/>
        <w:jc w:val="both"/>
        <w:rPr>
          <w:sz w:val="28"/>
          <w:szCs w:val="28"/>
          <w:lang w:eastAsia="vi-VN"/>
        </w:rPr>
      </w:pPr>
      <w:r>
        <w:rPr>
          <w:sz w:val="28"/>
          <w:szCs w:val="28"/>
          <w:lang w:eastAsia="vi-VN"/>
        </w:rPr>
        <w:t>Môn c</w:t>
      </w:r>
      <w:r w:rsidR="00C57F97" w:rsidRPr="00C57F97">
        <w:rPr>
          <w:sz w:val="28"/>
          <w:szCs w:val="28"/>
          <w:lang w:eastAsia="vi-VN"/>
        </w:rPr>
        <w:t>huyền đề: Toán, Lý, Hóa.</w:t>
      </w:r>
    </w:p>
    <w:p w:rsidR="00C57F97" w:rsidRPr="00C57F97" w:rsidRDefault="00C57F97" w:rsidP="00C57F97">
      <w:pPr>
        <w:shd w:val="clear" w:color="auto" w:fill="FFFFFF"/>
        <w:ind w:firstLine="709"/>
        <w:jc w:val="both"/>
        <w:rPr>
          <w:sz w:val="28"/>
          <w:szCs w:val="28"/>
          <w:lang w:eastAsia="vi-VN"/>
        </w:rPr>
      </w:pPr>
      <w:r w:rsidRPr="00C57F97">
        <w:rPr>
          <w:b/>
          <w:sz w:val="28"/>
          <w:szCs w:val="28"/>
          <w:lang w:eastAsia="vi-VN"/>
        </w:rPr>
        <w:t>B.</w:t>
      </w:r>
      <w:r w:rsidRPr="00C57F97">
        <w:rPr>
          <w:sz w:val="28"/>
          <w:szCs w:val="28"/>
          <w:lang w:val="vi-VN" w:eastAsia="vi-VN"/>
        </w:rPr>
        <w:t xml:space="preserve"> </w:t>
      </w:r>
      <w:r w:rsidRPr="00C57F97">
        <w:rPr>
          <w:b/>
          <w:sz w:val="28"/>
          <w:szCs w:val="28"/>
          <w:u w:val="single"/>
          <w:lang w:val="vi-VN" w:eastAsia="vi-VN"/>
        </w:rPr>
        <w:t xml:space="preserve">Nhóm </w:t>
      </w:r>
      <w:r w:rsidRPr="00C57F97">
        <w:rPr>
          <w:b/>
          <w:sz w:val="28"/>
          <w:szCs w:val="28"/>
          <w:u w:val="single"/>
          <w:lang w:eastAsia="vi-VN"/>
        </w:rPr>
        <w:t>XH(3lớp)</w:t>
      </w:r>
      <w:r w:rsidRPr="00C57F97">
        <w:rPr>
          <w:sz w:val="28"/>
          <w:szCs w:val="28"/>
          <w:lang w:eastAsia="vi-VN"/>
        </w:rPr>
        <w:t xml:space="preserve">: </w:t>
      </w:r>
    </w:p>
    <w:p w:rsidR="00C57F97" w:rsidRPr="00C57F97" w:rsidRDefault="00807DDE" w:rsidP="00C57F97">
      <w:pPr>
        <w:shd w:val="clear" w:color="auto" w:fill="FFFFFF"/>
        <w:ind w:firstLine="709"/>
        <w:jc w:val="both"/>
        <w:rPr>
          <w:sz w:val="28"/>
          <w:szCs w:val="28"/>
          <w:lang w:eastAsia="vi-VN"/>
        </w:rPr>
      </w:pPr>
      <w:r>
        <w:rPr>
          <w:sz w:val="28"/>
          <w:szCs w:val="28"/>
          <w:lang w:eastAsia="vi-VN"/>
        </w:rPr>
        <w:t>Môn b</w:t>
      </w:r>
      <w:r w:rsidRPr="00C57F97">
        <w:rPr>
          <w:sz w:val="28"/>
          <w:szCs w:val="28"/>
          <w:lang w:eastAsia="vi-VN"/>
        </w:rPr>
        <w:t>ắt buộc</w:t>
      </w:r>
      <w:r w:rsidR="00C57F97" w:rsidRPr="00C57F97">
        <w:rPr>
          <w:sz w:val="28"/>
          <w:szCs w:val="28"/>
          <w:lang w:eastAsia="vi-VN"/>
        </w:rPr>
        <w:t xml:space="preserve">: Toán, Ngữ văn, Tiếng Anh, GDTC, </w:t>
      </w:r>
      <w:r w:rsidR="00C57F97" w:rsidRPr="00C57F97">
        <w:rPr>
          <w:sz w:val="28"/>
          <w:szCs w:val="28"/>
        </w:rPr>
        <w:t>GDQPAN; Hoạt động trải nghiệm, hướng nghiệp; Giáo dục địa phương</w:t>
      </w:r>
      <w:r w:rsidR="00C57F97" w:rsidRPr="00C57F97">
        <w:rPr>
          <w:sz w:val="28"/>
          <w:szCs w:val="28"/>
          <w:lang w:eastAsia="vi-VN"/>
        </w:rPr>
        <w:t>;</w:t>
      </w:r>
      <w:r w:rsidR="00C57F97" w:rsidRPr="00C57F97">
        <w:rPr>
          <w:sz w:val="28"/>
          <w:szCs w:val="28"/>
          <w:lang w:val="vi-VN" w:eastAsia="vi-VN"/>
        </w:rPr>
        <w:t xml:space="preserve"> </w:t>
      </w:r>
    </w:p>
    <w:p w:rsidR="00C57F97" w:rsidRPr="00C57F97" w:rsidRDefault="00807DDE" w:rsidP="00C57F97">
      <w:pPr>
        <w:shd w:val="clear" w:color="auto" w:fill="FFFFFF"/>
        <w:ind w:firstLine="709"/>
        <w:jc w:val="both"/>
        <w:rPr>
          <w:sz w:val="28"/>
          <w:szCs w:val="28"/>
          <w:lang w:eastAsia="vi-VN"/>
        </w:rPr>
      </w:pPr>
      <w:r>
        <w:rPr>
          <w:sz w:val="28"/>
          <w:szCs w:val="28"/>
          <w:lang w:eastAsia="vi-VN"/>
        </w:rPr>
        <w:t>Môn t</w:t>
      </w:r>
      <w:r w:rsidRPr="00C57F97">
        <w:rPr>
          <w:sz w:val="28"/>
          <w:szCs w:val="28"/>
          <w:lang w:eastAsia="vi-VN"/>
        </w:rPr>
        <w:t>ự chọn</w:t>
      </w:r>
      <w:r w:rsidR="00C57F97" w:rsidRPr="00C57F97">
        <w:rPr>
          <w:sz w:val="28"/>
          <w:szCs w:val="28"/>
          <w:lang w:eastAsia="vi-VN"/>
        </w:rPr>
        <w:t>:</w:t>
      </w:r>
      <w:r w:rsidR="00C57F97" w:rsidRPr="00C57F97">
        <w:rPr>
          <w:sz w:val="28"/>
          <w:szCs w:val="28"/>
          <w:lang w:val="vi-VN" w:eastAsia="vi-VN"/>
        </w:rPr>
        <w:t xml:space="preserve"> </w:t>
      </w:r>
      <w:r w:rsidR="00C57F97" w:rsidRPr="00C57F97">
        <w:rPr>
          <w:sz w:val="28"/>
          <w:szCs w:val="28"/>
          <w:lang w:eastAsia="vi-VN"/>
        </w:rPr>
        <w:t>Hóa</w:t>
      </w:r>
      <w:r w:rsidR="00C57F97" w:rsidRPr="00C57F97">
        <w:rPr>
          <w:sz w:val="28"/>
          <w:szCs w:val="28"/>
          <w:lang w:val="vi-VN" w:eastAsia="vi-VN"/>
        </w:rPr>
        <w:t>, Sinh học</w:t>
      </w:r>
      <w:r w:rsidR="00C57F97" w:rsidRPr="00C57F97">
        <w:rPr>
          <w:sz w:val="28"/>
          <w:szCs w:val="28"/>
          <w:lang w:eastAsia="vi-VN"/>
        </w:rPr>
        <w:t xml:space="preserve">, Sử, Địa, </w:t>
      </w:r>
      <w:r w:rsidR="007D4366">
        <w:rPr>
          <w:sz w:val="28"/>
          <w:szCs w:val="28"/>
          <w:lang w:eastAsia="vi-VN"/>
        </w:rPr>
        <w:t>CN</w:t>
      </w:r>
      <w:r w:rsidR="00C57F97" w:rsidRPr="00C57F97">
        <w:rPr>
          <w:sz w:val="28"/>
          <w:szCs w:val="28"/>
          <w:lang w:eastAsia="vi-VN"/>
        </w:rPr>
        <w:t>.</w:t>
      </w:r>
    </w:p>
    <w:p w:rsidR="00C57F97" w:rsidRPr="00C57F97" w:rsidRDefault="00807DDE" w:rsidP="00C57F97">
      <w:pPr>
        <w:shd w:val="clear" w:color="auto" w:fill="FFFFFF"/>
        <w:ind w:firstLine="709"/>
        <w:jc w:val="both"/>
        <w:rPr>
          <w:sz w:val="28"/>
          <w:szCs w:val="28"/>
          <w:lang w:eastAsia="vi-VN"/>
        </w:rPr>
      </w:pPr>
      <w:r>
        <w:rPr>
          <w:sz w:val="28"/>
          <w:szCs w:val="28"/>
          <w:lang w:eastAsia="vi-VN"/>
        </w:rPr>
        <w:t>Môn c</w:t>
      </w:r>
      <w:r w:rsidRPr="00C57F97">
        <w:rPr>
          <w:sz w:val="28"/>
          <w:szCs w:val="28"/>
          <w:lang w:eastAsia="vi-VN"/>
        </w:rPr>
        <w:t>huyền đề</w:t>
      </w:r>
      <w:r w:rsidR="00C57F97" w:rsidRPr="00C57F97">
        <w:rPr>
          <w:sz w:val="28"/>
          <w:szCs w:val="28"/>
          <w:lang w:eastAsia="vi-VN"/>
        </w:rPr>
        <w:t>: Ngữ Văn, Sử, Địa.</w:t>
      </w:r>
    </w:p>
    <w:p w:rsidR="00C57F97" w:rsidRPr="00C57F97" w:rsidRDefault="00C57F97" w:rsidP="00C57F97">
      <w:pPr>
        <w:shd w:val="clear" w:color="auto" w:fill="FFFFFF"/>
        <w:ind w:firstLine="709"/>
        <w:jc w:val="both"/>
        <w:rPr>
          <w:sz w:val="28"/>
          <w:szCs w:val="28"/>
          <w:lang w:eastAsia="vi-VN"/>
        </w:rPr>
      </w:pPr>
      <w:r w:rsidRPr="00C57F97">
        <w:rPr>
          <w:b/>
          <w:sz w:val="28"/>
          <w:szCs w:val="28"/>
          <w:lang w:eastAsia="vi-VN"/>
        </w:rPr>
        <w:t>C.</w:t>
      </w:r>
      <w:r w:rsidRPr="00C57F97">
        <w:rPr>
          <w:b/>
          <w:sz w:val="28"/>
          <w:szCs w:val="28"/>
          <w:lang w:val="vi-VN" w:eastAsia="vi-VN"/>
        </w:rPr>
        <w:t xml:space="preserve"> </w:t>
      </w:r>
      <w:r w:rsidRPr="00C57F97">
        <w:rPr>
          <w:b/>
          <w:sz w:val="28"/>
          <w:szCs w:val="28"/>
          <w:u w:val="single"/>
          <w:lang w:val="vi-VN" w:eastAsia="vi-VN"/>
        </w:rPr>
        <w:t>Nhóm</w:t>
      </w:r>
      <w:r w:rsidRPr="00C57F97">
        <w:rPr>
          <w:b/>
          <w:sz w:val="28"/>
          <w:szCs w:val="28"/>
          <w:u w:val="single"/>
          <w:lang w:eastAsia="vi-VN"/>
        </w:rPr>
        <w:t xml:space="preserve"> </w:t>
      </w:r>
      <w:r w:rsidR="007D4366">
        <w:rPr>
          <w:b/>
          <w:sz w:val="28"/>
          <w:szCs w:val="28"/>
          <w:u w:val="single"/>
          <w:lang w:eastAsia="vi-VN"/>
        </w:rPr>
        <w:t>CN</w:t>
      </w:r>
      <w:r w:rsidRPr="00C57F97">
        <w:rPr>
          <w:b/>
          <w:sz w:val="28"/>
          <w:szCs w:val="28"/>
          <w:u w:val="single"/>
          <w:lang w:eastAsia="vi-VN"/>
        </w:rPr>
        <w:t xml:space="preserve"> (1lớp)</w:t>
      </w:r>
      <w:r w:rsidRPr="00C57F97">
        <w:rPr>
          <w:sz w:val="28"/>
          <w:szCs w:val="28"/>
          <w:lang w:eastAsia="vi-VN"/>
        </w:rPr>
        <w:t xml:space="preserve">: </w:t>
      </w:r>
    </w:p>
    <w:p w:rsidR="00C57F97" w:rsidRPr="00C57F97" w:rsidRDefault="00807DDE" w:rsidP="00C57F97">
      <w:pPr>
        <w:shd w:val="clear" w:color="auto" w:fill="FFFFFF"/>
        <w:ind w:firstLine="709"/>
        <w:jc w:val="both"/>
        <w:rPr>
          <w:sz w:val="28"/>
          <w:szCs w:val="28"/>
          <w:lang w:eastAsia="vi-VN"/>
        </w:rPr>
      </w:pPr>
      <w:r>
        <w:rPr>
          <w:sz w:val="28"/>
          <w:szCs w:val="28"/>
          <w:lang w:eastAsia="vi-VN"/>
        </w:rPr>
        <w:t>Môn b</w:t>
      </w:r>
      <w:r w:rsidRPr="00C57F97">
        <w:rPr>
          <w:sz w:val="28"/>
          <w:szCs w:val="28"/>
          <w:lang w:eastAsia="vi-VN"/>
        </w:rPr>
        <w:t>ắt buộc</w:t>
      </w:r>
      <w:r w:rsidR="00C57F97" w:rsidRPr="00C57F97">
        <w:rPr>
          <w:sz w:val="28"/>
          <w:szCs w:val="28"/>
          <w:lang w:eastAsia="vi-VN"/>
        </w:rPr>
        <w:t xml:space="preserve">: Toán, Ngữ văn, Tiếng Anh, GDTC, </w:t>
      </w:r>
      <w:r w:rsidR="00C57F97" w:rsidRPr="00C57F97">
        <w:rPr>
          <w:sz w:val="28"/>
          <w:szCs w:val="28"/>
        </w:rPr>
        <w:t>GDQPAN; Hoạt động trải nghiệm, hướng nghiệp; Giáo dục địa phương</w:t>
      </w:r>
      <w:r w:rsidR="00C57F97" w:rsidRPr="00C57F97">
        <w:rPr>
          <w:sz w:val="28"/>
          <w:szCs w:val="28"/>
          <w:lang w:eastAsia="vi-VN"/>
        </w:rPr>
        <w:t>;</w:t>
      </w:r>
      <w:r w:rsidR="00C57F97" w:rsidRPr="00C57F97">
        <w:rPr>
          <w:sz w:val="28"/>
          <w:szCs w:val="28"/>
          <w:lang w:val="vi-VN" w:eastAsia="vi-VN"/>
        </w:rPr>
        <w:t xml:space="preserve"> </w:t>
      </w:r>
    </w:p>
    <w:p w:rsidR="00C57F97" w:rsidRPr="00C57F97" w:rsidRDefault="00807DDE" w:rsidP="00C57F97">
      <w:pPr>
        <w:shd w:val="clear" w:color="auto" w:fill="FFFFFF"/>
        <w:ind w:firstLine="709"/>
        <w:jc w:val="both"/>
        <w:rPr>
          <w:sz w:val="28"/>
          <w:szCs w:val="28"/>
          <w:lang w:eastAsia="vi-VN"/>
        </w:rPr>
      </w:pPr>
      <w:r>
        <w:rPr>
          <w:sz w:val="28"/>
          <w:szCs w:val="28"/>
          <w:lang w:eastAsia="vi-VN"/>
        </w:rPr>
        <w:t>Môn t</w:t>
      </w:r>
      <w:r w:rsidRPr="00C57F97">
        <w:rPr>
          <w:sz w:val="28"/>
          <w:szCs w:val="28"/>
          <w:lang w:eastAsia="vi-VN"/>
        </w:rPr>
        <w:t>ự chọn</w:t>
      </w:r>
      <w:r w:rsidR="00C57F97" w:rsidRPr="00C57F97">
        <w:rPr>
          <w:sz w:val="28"/>
          <w:szCs w:val="28"/>
          <w:lang w:eastAsia="vi-VN"/>
        </w:rPr>
        <w:t>:</w:t>
      </w:r>
      <w:r w:rsidR="00C57F97" w:rsidRPr="00C57F97">
        <w:rPr>
          <w:sz w:val="28"/>
          <w:szCs w:val="28"/>
          <w:lang w:val="vi-VN" w:eastAsia="vi-VN"/>
        </w:rPr>
        <w:t xml:space="preserve"> </w:t>
      </w:r>
      <w:r w:rsidR="00C57F97" w:rsidRPr="00C57F97">
        <w:rPr>
          <w:sz w:val="28"/>
          <w:szCs w:val="28"/>
          <w:lang w:eastAsia="vi-VN"/>
        </w:rPr>
        <w:t>Sử</w:t>
      </w:r>
      <w:r w:rsidR="00C57F97" w:rsidRPr="00C57F97">
        <w:rPr>
          <w:sz w:val="28"/>
          <w:szCs w:val="28"/>
          <w:lang w:val="vi-VN" w:eastAsia="vi-VN"/>
        </w:rPr>
        <w:t xml:space="preserve">, </w:t>
      </w:r>
      <w:r w:rsidR="00C57F97" w:rsidRPr="00C57F97">
        <w:rPr>
          <w:sz w:val="28"/>
          <w:szCs w:val="28"/>
          <w:lang w:eastAsia="vi-VN"/>
        </w:rPr>
        <w:t>Địa</w:t>
      </w:r>
      <w:r w:rsidR="00C57F97" w:rsidRPr="00C57F97">
        <w:rPr>
          <w:sz w:val="28"/>
          <w:szCs w:val="28"/>
          <w:lang w:val="vi-VN" w:eastAsia="vi-VN"/>
        </w:rPr>
        <w:t xml:space="preserve">, </w:t>
      </w:r>
      <w:r w:rsidR="00C57F97" w:rsidRPr="00C57F97">
        <w:rPr>
          <w:sz w:val="28"/>
          <w:szCs w:val="28"/>
          <w:lang w:eastAsia="vi-VN"/>
        </w:rPr>
        <w:t xml:space="preserve">Giáo dục KT&amp;PL, Lý, </w:t>
      </w:r>
      <w:r w:rsidR="007D4366">
        <w:rPr>
          <w:sz w:val="28"/>
          <w:szCs w:val="28"/>
          <w:lang w:eastAsia="vi-VN"/>
        </w:rPr>
        <w:t>CN</w:t>
      </w:r>
      <w:r w:rsidR="00C57F97" w:rsidRPr="00C57F97">
        <w:rPr>
          <w:sz w:val="28"/>
          <w:szCs w:val="28"/>
          <w:lang w:eastAsia="vi-VN"/>
        </w:rPr>
        <w:t>.</w:t>
      </w:r>
    </w:p>
    <w:p w:rsidR="00C57F97" w:rsidRPr="00C57F97" w:rsidRDefault="00807DDE" w:rsidP="00C57F97">
      <w:pPr>
        <w:shd w:val="clear" w:color="auto" w:fill="FFFFFF"/>
        <w:ind w:firstLine="709"/>
        <w:jc w:val="both"/>
        <w:rPr>
          <w:sz w:val="28"/>
          <w:szCs w:val="28"/>
          <w:lang w:eastAsia="vi-VN"/>
        </w:rPr>
      </w:pPr>
      <w:r>
        <w:rPr>
          <w:sz w:val="28"/>
          <w:szCs w:val="28"/>
          <w:lang w:eastAsia="vi-VN"/>
        </w:rPr>
        <w:t>Môn c</w:t>
      </w:r>
      <w:r w:rsidRPr="00C57F97">
        <w:rPr>
          <w:sz w:val="28"/>
          <w:szCs w:val="28"/>
          <w:lang w:eastAsia="vi-VN"/>
        </w:rPr>
        <w:t>huyền đề</w:t>
      </w:r>
      <w:r w:rsidR="00C57F97" w:rsidRPr="00C57F97">
        <w:rPr>
          <w:sz w:val="28"/>
          <w:szCs w:val="28"/>
          <w:lang w:eastAsia="vi-VN"/>
        </w:rPr>
        <w:t>: Toán, Lý, Văn.</w:t>
      </w:r>
    </w:p>
    <w:p w:rsidR="00CB4C01" w:rsidRDefault="001E1FD2" w:rsidP="00ED76F1">
      <w:pPr>
        <w:pStyle w:val="NormalWeb"/>
        <w:shd w:val="clear" w:color="auto" w:fill="FFFFFF"/>
        <w:spacing w:before="0" w:beforeAutospacing="0" w:after="0" w:afterAutospacing="0"/>
        <w:jc w:val="both"/>
        <w:rPr>
          <w:b/>
          <w:sz w:val="28"/>
          <w:szCs w:val="28"/>
          <w:lang w:val="en-US"/>
        </w:rPr>
      </w:pPr>
      <w:r w:rsidRPr="001E1FD2">
        <w:rPr>
          <w:b/>
          <w:sz w:val="28"/>
          <w:szCs w:val="28"/>
          <w:lang w:val="en-US"/>
        </w:rPr>
        <w:t xml:space="preserve">III. </w:t>
      </w:r>
      <w:r w:rsidR="00CB4C01">
        <w:rPr>
          <w:b/>
          <w:sz w:val="28"/>
          <w:szCs w:val="28"/>
          <w:lang w:val="en-US"/>
        </w:rPr>
        <w:t xml:space="preserve">MỘT SỐ NỘI DUNG CÔNG VIỆC TRONG THỜI GIAN TỚI </w:t>
      </w:r>
    </w:p>
    <w:p w:rsidR="00CB4C01" w:rsidRDefault="001E1FD2" w:rsidP="00ED76F1">
      <w:pPr>
        <w:pStyle w:val="NormalWeb"/>
        <w:shd w:val="clear" w:color="auto" w:fill="FFFFFF"/>
        <w:spacing w:before="0" w:beforeAutospacing="0" w:after="0" w:afterAutospacing="0"/>
        <w:ind w:firstLine="720"/>
        <w:jc w:val="both"/>
        <w:rPr>
          <w:b/>
          <w:sz w:val="28"/>
          <w:szCs w:val="28"/>
          <w:lang w:val="en-US"/>
        </w:rPr>
      </w:pPr>
      <w:r>
        <w:rPr>
          <w:b/>
          <w:sz w:val="28"/>
          <w:szCs w:val="28"/>
          <w:lang w:val="en-US"/>
        </w:rPr>
        <w:t xml:space="preserve">1. </w:t>
      </w:r>
      <w:r w:rsidRPr="00B87035">
        <w:rPr>
          <w:sz w:val="28"/>
          <w:szCs w:val="28"/>
          <w:lang w:val="en-US"/>
        </w:rPr>
        <w:t>Tổ chức trao đổi, lấy ý kiến để hoàn chỉnh phương án xây dựng tổ hợp môn học, tổ hợp chuyên đề học tập lựa chọn.</w:t>
      </w:r>
    </w:p>
    <w:p w:rsidR="001E1FD2" w:rsidRPr="00CB4C01" w:rsidRDefault="001E1FD2" w:rsidP="00ED76F1">
      <w:pPr>
        <w:pStyle w:val="NormalWeb"/>
        <w:shd w:val="clear" w:color="auto" w:fill="FFFFFF"/>
        <w:spacing w:before="0" w:beforeAutospacing="0" w:after="0" w:afterAutospacing="0"/>
        <w:ind w:firstLine="720"/>
        <w:jc w:val="both"/>
        <w:rPr>
          <w:b/>
          <w:sz w:val="28"/>
          <w:szCs w:val="28"/>
          <w:lang w:val="en-US"/>
        </w:rPr>
      </w:pPr>
      <w:r w:rsidRPr="00CB4C01">
        <w:rPr>
          <w:b/>
          <w:sz w:val="28"/>
          <w:szCs w:val="28"/>
          <w:lang w:val="en-US"/>
        </w:rPr>
        <w:t>2.</w:t>
      </w:r>
      <w:r w:rsidR="00B87035" w:rsidRPr="00B87035">
        <w:rPr>
          <w:sz w:val="28"/>
          <w:szCs w:val="28"/>
          <w:lang w:val="en-US"/>
        </w:rPr>
        <w:t>Tổ chức tuyên truyền, công khai rộng rãi về phương án các tổ hợp môn học, chuyên đề học tập lự</w:t>
      </w:r>
      <w:r w:rsidR="00B87035">
        <w:rPr>
          <w:sz w:val="28"/>
          <w:szCs w:val="28"/>
          <w:lang w:val="en-US"/>
        </w:rPr>
        <w:t>a</w:t>
      </w:r>
      <w:r w:rsidR="00B87035" w:rsidRPr="00B87035">
        <w:rPr>
          <w:sz w:val="28"/>
          <w:szCs w:val="28"/>
          <w:lang w:val="en-US"/>
        </w:rPr>
        <w:t xml:space="preserve"> chọn của nhà trường để giúp phụ huynh học sinh và học sinh lớp 9 trên địa bàn tuyển sinh có định hướng tổ hợp môn học, chuyên đề học tập lựa chọn; đồng thời đă</w:t>
      </w:r>
      <w:r w:rsidR="00450DF8">
        <w:rPr>
          <w:sz w:val="28"/>
          <w:szCs w:val="28"/>
          <w:lang w:val="en-US"/>
        </w:rPr>
        <w:t>ng lên website của nhà trường (</w:t>
      </w:r>
      <w:r w:rsidR="00B87035" w:rsidRPr="00B87035">
        <w:rPr>
          <w:sz w:val="28"/>
          <w:szCs w:val="28"/>
          <w:lang w:val="en-US"/>
        </w:rPr>
        <w:t>tại đị</w:t>
      </w:r>
      <w:r w:rsidR="00B87035">
        <w:rPr>
          <w:sz w:val="28"/>
          <w:szCs w:val="28"/>
          <w:lang w:val="en-US"/>
        </w:rPr>
        <w:t>a</w:t>
      </w:r>
      <w:r w:rsidR="00B87035" w:rsidRPr="00B87035">
        <w:rPr>
          <w:sz w:val="28"/>
          <w:szCs w:val="28"/>
          <w:lang w:val="en-US"/>
        </w:rPr>
        <w:t xml:space="preserve"> chỉ : </w:t>
      </w:r>
      <w:hyperlink r:id="rId6" w:history="1">
        <w:r w:rsidR="003A08DB" w:rsidRPr="003C2FF4">
          <w:rPr>
            <w:rStyle w:val="Hyperlink"/>
            <w:i/>
            <w:sz w:val="28"/>
            <w:szCs w:val="28"/>
            <w:lang w:val="en-US"/>
          </w:rPr>
          <w:t>http://thpthoanghoatham.lamdong.edu.vn</w:t>
        </w:r>
      </w:hyperlink>
      <w:r w:rsidR="00B87035" w:rsidRPr="00B87035">
        <w:rPr>
          <w:i/>
          <w:sz w:val="28"/>
          <w:szCs w:val="28"/>
          <w:lang w:val="en-US"/>
        </w:rPr>
        <w:t>)</w:t>
      </w:r>
      <w:r w:rsidR="00BF0692">
        <w:rPr>
          <w:i/>
          <w:sz w:val="28"/>
          <w:szCs w:val="28"/>
          <w:lang w:val="en-US"/>
        </w:rPr>
        <w:t>.</w:t>
      </w:r>
    </w:p>
    <w:p w:rsidR="00B87035" w:rsidRDefault="00B87035" w:rsidP="00ED76F1">
      <w:pPr>
        <w:pStyle w:val="NormalWeb"/>
        <w:shd w:val="clear" w:color="auto" w:fill="FFFFFF"/>
        <w:spacing w:before="0" w:beforeAutospacing="0" w:after="0" w:afterAutospacing="0"/>
        <w:ind w:firstLine="851"/>
        <w:jc w:val="both"/>
        <w:rPr>
          <w:sz w:val="28"/>
          <w:szCs w:val="28"/>
          <w:lang w:val="en-US"/>
        </w:rPr>
      </w:pPr>
      <w:r w:rsidRPr="00B87035">
        <w:rPr>
          <w:sz w:val="28"/>
          <w:szCs w:val="28"/>
          <w:lang w:val="en-US"/>
        </w:rPr>
        <w:t>3. Tổ chức khảo sát, thăm dò, tư vấn cho học sinh lớp 9 trên địa bàn về phương án chọn tổ hợp môn học, chuyên đề học tập phù hợp với năng lực học tập, định hướng nghề nghiệp và nguyện vọng của học sinh.</w:t>
      </w:r>
    </w:p>
    <w:p w:rsidR="00B87035" w:rsidRPr="00B87035" w:rsidRDefault="00B87035" w:rsidP="00807DDE">
      <w:pPr>
        <w:pStyle w:val="NormalWeb"/>
        <w:shd w:val="clear" w:color="auto" w:fill="FFFFFF"/>
        <w:spacing w:before="0" w:beforeAutospacing="0" w:after="0" w:afterAutospacing="0"/>
        <w:jc w:val="both"/>
        <w:rPr>
          <w:b/>
          <w:sz w:val="28"/>
          <w:szCs w:val="28"/>
          <w:lang w:val="en-US"/>
        </w:rPr>
      </w:pPr>
      <w:r w:rsidRPr="00B87035">
        <w:rPr>
          <w:b/>
          <w:sz w:val="28"/>
          <w:szCs w:val="28"/>
          <w:lang w:val="en-US"/>
        </w:rPr>
        <w:t xml:space="preserve">IV. </w:t>
      </w:r>
      <w:r w:rsidR="00176CC0">
        <w:rPr>
          <w:b/>
          <w:sz w:val="28"/>
          <w:szCs w:val="28"/>
          <w:lang w:val="en-US"/>
        </w:rPr>
        <w:t xml:space="preserve">CÁC NỘI DUNG </w:t>
      </w:r>
      <w:r w:rsidR="00C6225C">
        <w:rPr>
          <w:b/>
          <w:sz w:val="28"/>
          <w:szCs w:val="28"/>
          <w:lang w:val="en-US"/>
        </w:rPr>
        <w:t xml:space="preserve">CÔNG VIỆC CẦN SỰ HỖ TRỢ CỦA CÁC </w:t>
      </w:r>
      <w:r w:rsidR="00176CC0">
        <w:rPr>
          <w:b/>
          <w:sz w:val="28"/>
          <w:szCs w:val="28"/>
          <w:lang w:val="en-US"/>
        </w:rPr>
        <w:t xml:space="preserve">TRƯỜNG THCS TRÊN ĐỊA BÀN </w:t>
      </w:r>
    </w:p>
    <w:p w:rsidR="00B87035" w:rsidRDefault="00030582" w:rsidP="00ED76F1">
      <w:pPr>
        <w:pStyle w:val="NormalWeb"/>
        <w:shd w:val="clear" w:color="auto" w:fill="FFFFFF"/>
        <w:spacing w:before="0" w:beforeAutospacing="0" w:after="0" w:afterAutospacing="0"/>
        <w:ind w:firstLine="851"/>
        <w:jc w:val="both"/>
        <w:rPr>
          <w:sz w:val="28"/>
          <w:szCs w:val="28"/>
          <w:lang w:val="en-US"/>
        </w:rPr>
      </w:pPr>
      <w:r>
        <w:rPr>
          <w:sz w:val="28"/>
          <w:szCs w:val="28"/>
          <w:lang w:val="en-US"/>
        </w:rPr>
        <w:t>Để triển khai thực hiện có hiệu quả chương trình GDPT 2018 đối với lớp 10- năm</w:t>
      </w:r>
      <w:r w:rsidR="00F13A7A">
        <w:rPr>
          <w:sz w:val="28"/>
          <w:szCs w:val="28"/>
          <w:lang w:val="en-US"/>
        </w:rPr>
        <w:t xml:space="preserve"> học 2022-2023, trường THPT </w:t>
      </w:r>
      <w:r w:rsidR="003A08DB">
        <w:rPr>
          <w:sz w:val="28"/>
          <w:szCs w:val="28"/>
          <w:lang w:val="en-US"/>
        </w:rPr>
        <w:t>Hoàng Hoa Thám</w:t>
      </w:r>
      <w:r>
        <w:rPr>
          <w:sz w:val="28"/>
          <w:szCs w:val="28"/>
          <w:lang w:val="en-US"/>
        </w:rPr>
        <w:t xml:space="preserve"> đề nghị lãnh đạo các trường THCS trên địa bàn tuyển sinh hỗ trợ một số nội dung sau :</w:t>
      </w:r>
    </w:p>
    <w:p w:rsidR="00030582" w:rsidRDefault="00030582" w:rsidP="00ED76F1">
      <w:pPr>
        <w:pStyle w:val="NormalWeb"/>
        <w:shd w:val="clear" w:color="auto" w:fill="FFFFFF"/>
        <w:spacing w:before="0" w:beforeAutospacing="0" w:after="0" w:afterAutospacing="0"/>
        <w:ind w:firstLine="851"/>
        <w:jc w:val="both"/>
        <w:rPr>
          <w:sz w:val="28"/>
          <w:szCs w:val="28"/>
          <w:lang w:val="en-US"/>
        </w:rPr>
      </w:pPr>
      <w:r>
        <w:rPr>
          <w:sz w:val="28"/>
          <w:szCs w:val="28"/>
          <w:lang w:val="en-US"/>
        </w:rPr>
        <w:t>1. Tổ chức thông tin, tuyên truyền cho phụ huynh học sinh và học sinh lớp 9 của trường về nội dung giáo d</w:t>
      </w:r>
      <w:r w:rsidR="003A08DB">
        <w:rPr>
          <w:sz w:val="28"/>
          <w:szCs w:val="28"/>
          <w:lang w:val="en-US"/>
        </w:rPr>
        <w:t>ục của chương trình GDPT 2018 (</w:t>
      </w:r>
      <w:r>
        <w:rPr>
          <w:sz w:val="28"/>
          <w:szCs w:val="28"/>
          <w:lang w:val="en-US"/>
        </w:rPr>
        <w:t xml:space="preserve">lớp 10) nói chung và các phương án tổ hợp các môn học, chuyên đề học tập lựa chọn của trường THPT </w:t>
      </w:r>
      <w:r w:rsidR="003A08DB">
        <w:rPr>
          <w:sz w:val="28"/>
          <w:szCs w:val="28"/>
          <w:lang w:val="en-US"/>
        </w:rPr>
        <w:t>Hoàng Hoa Thám</w:t>
      </w:r>
      <w:r>
        <w:rPr>
          <w:sz w:val="28"/>
          <w:szCs w:val="28"/>
          <w:lang w:val="en-US"/>
        </w:rPr>
        <w:t>.</w:t>
      </w:r>
    </w:p>
    <w:p w:rsidR="00C83B37" w:rsidRDefault="00030582" w:rsidP="00ED76F1">
      <w:pPr>
        <w:pStyle w:val="NormalWeb"/>
        <w:shd w:val="clear" w:color="auto" w:fill="FFFFFF"/>
        <w:spacing w:before="0" w:beforeAutospacing="0" w:after="0" w:afterAutospacing="0"/>
        <w:ind w:firstLine="851"/>
        <w:jc w:val="both"/>
        <w:rPr>
          <w:sz w:val="28"/>
          <w:szCs w:val="28"/>
          <w:lang w:val="en-US"/>
        </w:rPr>
      </w:pPr>
      <w:r>
        <w:rPr>
          <w:sz w:val="28"/>
          <w:szCs w:val="28"/>
          <w:lang w:val="en-US"/>
        </w:rPr>
        <w:t>2. Hỗ trợ tổ chức khảo sát, thăm dò ý kiến của cha mẹ học sinh và học sinh lớp 9 của trường về việc lựa chọn tổ hợp môn học</w:t>
      </w:r>
      <w:r w:rsidR="00B91192">
        <w:rPr>
          <w:sz w:val="28"/>
          <w:szCs w:val="28"/>
          <w:lang w:val="en-US"/>
        </w:rPr>
        <w:t>,</w:t>
      </w:r>
      <w:r>
        <w:rPr>
          <w:sz w:val="28"/>
          <w:szCs w:val="28"/>
          <w:lang w:val="en-US"/>
        </w:rPr>
        <w:t xml:space="preserve"> chuyên đề học tập sẽ theo học ở lớp 10- n</w:t>
      </w:r>
      <w:r w:rsidR="00B91192">
        <w:rPr>
          <w:sz w:val="28"/>
          <w:szCs w:val="28"/>
          <w:lang w:val="en-US"/>
        </w:rPr>
        <w:t>ăm học 2022-2023</w:t>
      </w:r>
      <w:r w:rsidR="00BF50BC">
        <w:rPr>
          <w:sz w:val="28"/>
          <w:szCs w:val="28"/>
          <w:lang w:val="en-US"/>
        </w:rPr>
        <w:t>.</w:t>
      </w:r>
    </w:p>
    <w:p w:rsidR="00234F91" w:rsidRDefault="00030582" w:rsidP="00ED76F1">
      <w:pPr>
        <w:pStyle w:val="NormalWeb"/>
        <w:shd w:val="clear" w:color="auto" w:fill="FFFFFF"/>
        <w:spacing w:before="0" w:beforeAutospacing="0" w:after="0" w:afterAutospacing="0"/>
        <w:ind w:firstLine="851"/>
        <w:jc w:val="both"/>
        <w:rPr>
          <w:sz w:val="28"/>
          <w:szCs w:val="28"/>
          <w:lang w:val="en-US"/>
        </w:rPr>
      </w:pPr>
      <w:r>
        <w:rPr>
          <w:sz w:val="28"/>
          <w:szCs w:val="28"/>
          <w:lang w:val="en-US"/>
        </w:rPr>
        <w:t xml:space="preserve">Trên đây là </w:t>
      </w:r>
      <w:r w:rsidR="004430F7">
        <w:rPr>
          <w:sz w:val="28"/>
          <w:szCs w:val="28"/>
          <w:lang w:val="en-US"/>
        </w:rPr>
        <w:t>k</w:t>
      </w:r>
      <w:r>
        <w:rPr>
          <w:sz w:val="28"/>
          <w:szCs w:val="28"/>
          <w:lang w:val="en-US"/>
        </w:rPr>
        <w:t>ế hoạch thực hiện chương trình GDPT 2018 đối với lớp 10 năm họ</w:t>
      </w:r>
      <w:r w:rsidR="00F13A7A">
        <w:rPr>
          <w:sz w:val="28"/>
          <w:szCs w:val="28"/>
          <w:lang w:val="en-US"/>
        </w:rPr>
        <w:t xml:space="preserve">c 2022-2023 của trường THPT </w:t>
      </w:r>
      <w:r w:rsidR="003A08DB">
        <w:rPr>
          <w:sz w:val="28"/>
          <w:szCs w:val="28"/>
          <w:lang w:val="en-US"/>
        </w:rPr>
        <w:t>Hoàng Hoa Thám</w:t>
      </w:r>
      <w:r>
        <w:rPr>
          <w:sz w:val="28"/>
          <w:szCs w:val="28"/>
          <w:lang w:val="en-US"/>
        </w:rPr>
        <w:t xml:space="preserve">. </w:t>
      </w:r>
    </w:p>
    <w:p w:rsidR="00F13A7A" w:rsidRDefault="00F13A7A" w:rsidP="006206DB">
      <w:pPr>
        <w:pStyle w:val="NormalWeb"/>
        <w:shd w:val="clear" w:color="auto" w:fill="FFFFFF"/>
        <w:spacing w:before="0" w:beforeAutospacing="0" w:after="0" w:afterAutospacing="0" w:line="360" w:lineRule="exact"/>
        <w:ind w:firstLine="851"/>
        <w:jc w:val="both"/>
        <w:rPr>
          <w:sz w:val="28"/>
          <w:szCs w:val="28"/>
          <w:lang w:val="en-US"/>
        </w:rPr>
      </w:pPr>
    </w:p>
    <w:tbl>
      <w:tblPr>
        <w:tblW w:w="9322" w:type="dxa"/>
        <w:tblLook w:val="04A0" w:firstRow="1" w:lastRow="0" w:firstColumn="1" w:lastColumn="0" w:noHBand="0" w:noVBand="1"/>
      </w:tblPr>
      <w:tblGrid>
        <w:gridCol w:w="4786"/>
        <w:gridCol w:w="4536"/>
      </w:tblGrid>
      <w:tr w:rsidR="00234F91" w:rsidRPr="00B51C06" w:rsidTr="00ED76F1">
        <w:tc>
          <w:tcPr>
            <w:tcW w:w="4786" w:type="dxa"/>
          </w:tcPr>
          <w:p w:rsidR="00234F91" w:rsidRPr="008E4644" w:rsidRDefault="00234F91" w:rsidP="006206DB">
            <w:pPr>
              <w:tabs>
                <w:tab w:val="left" w:pos="709"/>
              </w:tabs>
              <w:spacing w:line="360" w:lineRule="exact"/>
              <w:jc w:val="both"/>
              <w:rPr>
                <w:rFonts w:eastAsia="Calibri"/>
              </w:rPr>
            </w:pPr>
            <w:r w:rsidRPr="008E4644">
              <w:rPr>
                <w:rFonts w:eastAsia="Calibri"/>
                <w:b/>
                <w:bCs/>
                <w:i/>
                <w:iCs/>
              </w:rPr>
              <w:t>Nơi nhận:</w:t>
            </w:r>
          </w:p>
          <w:p w:rsidR="00234F91" w:rsidRPr="00234F91" w:rsidRDefault="00234F91" w:rsidP="00ED76F1">
            <w:pPr>
              <w:tabs>
                <w:tab w:val="left" w:pos="299"/>
                <w:tab w:val="left" w:pos="709"/>
              </w:tabs>
              <w:ind w:left="284"/>
              <w:jc w:val="both"/>
              <w:rPr>
                <w:rFonts w:eastAsia="Calibri"/>
                <w:sz w:val="22"/>
              </w:rPr>
            </w:pPr>
            <w:r w:rsidRPr="008E4644">
              <w:rPr>
                <w:rFonts w:eastAsia="Calibri"/>
                <w:sz w:val="22"/>
              </w:rPr>
              <w:t xml:space="preserve">- </w:t>
            </w:r>
            <w:r>
              <w:rPr>
                <w:rFonts w:eastAsia="Calibri"/>
                <w:sz w:val="22"/>
              </w:rPr>
              <w:t>Sở GDĐT Lâm Đồng</w:t>
            </w:r>
            <w:r w:rsidRPr="008E4644">
              <w:rPr>
                <w:rFonts w:eastAsia="Calibri"/>
                <w:sz w:val="22"/>
              </w:rPr>
              <w:t xml:space="preserve"> (để </w:t>
            </w:r>
            <w:r w:rsidR="00ED76F1">
              <w:rPr>
                <w:rFonts w:eastAsia="Calibri"/>
                <w:sz w:val="22"/>
              </w:rPr>
              <w:t>BC</w:t>
            </w:r>
            <w:r>
              <w:rPr>
                <w:rFonts w:eastAsia="Calibri"/>
                <w:sz w:val="22"/>
              </w:rPr>
              <w:t xml:space="preserve"> </w:t>
            </w:r>
            <w:r w:rsidRPr="008E4644">
              <w:rPr>
                <w:rFonts w:eastAsia="Calibri"/>
                <w:sz w:val="22"/>
              </w:rPr>
              <w:t>);</w:t>
            </w:r>
          </w:p>
          <w:p w:rsidR="00234F91" w:rsidRDefault="00234F91" w:rsidP="00ED76F1">
            <w:pPr>
              <w:tabs>
                <w:tab w:val="left" w:pos="299"/>
              </w:tabs>
              <w:ind w:left="284"/>
              <w:jc w:val="both"/>
              <w:rPr>
                <w:rFonts w:eastAsia="Calibri"/>
                <w:sz w:val="22"/>
              </w:rPr>
            </w:pPr>
            <w:r>
              <w:rPr>
                <w:rFonts w:eastAsia="Calibri"/>
                <w:sz w:val="22"/>
              </w:rPr>
              <w:t>- Các trường THCS (để phối hợp</w:t>
            </w:r>
            <w:r w:rsidR="003A08DB">
              <w:rPr>
                <w:rFonts w:eastAsia="Calibri"/>
                <w:sz w:val="22"/>
              </w:rPr>
              <w:t xml:space="preserve"> t/h</w:t>
            </w:r>
            <w:r>
              <w:rPr>
                <w:rFonts w:eastAsia="Calibri"/>
                <w:sz w:val="22"/>
              </w:rPr>
              <w:t>);</w:t>
            </w:r>
          </w:p>
          <w:p w:rsidR="00234F91" w:rsidRPr="008E4644" w:rsidRDefault="00234F91" w:rsidP="00ED76F1">
            <w:pPr>
              <w:tabs>
                <w:tab w:val="left" w:pos="299"/>
              </w:tabs>
              <w:ind w:left="284"/>
              <w:jc w:val="both"/>
              <w:rPr>
                <w:rFonts w:ascii="Calibri" w:eastAsia="Calibri" w:hAnsi="Calibri"/>
                <w:sz w:val="22"/>
              </w:rPr>
            </w:pPr>
            <w:r w:rsidRPr="008E4644">
              <w:rPr>
                <w:rFonts w:eastAsia="Calibri"/>
                <w:sz w:val="22"/>
              </w:rPr>
              <w:t>- Lưu V</w:t>
            </w:r>
            <w:r w:rsidR="003A08DB">
              <w:rPr>
                <w:rFonts w:eastAsia="Calibri"/>
                <w:sz w:val="22"/>
              </w:rPr>
              <w:t>T</w:t>
            </w:r>
            <w:r w:rsidRPr="008E4644">
              <w:rPr>
                <w:rFonts w:eastAsia="Calibri"/>
                <w:sz w:val="22"/>
              </w:rPr>
              <w:t>.</w:t>
            </w:r>
            <w:r w:rsidRPr="008E4644">
              <w:rPr>
                <w:rFonts w:eastAsia="Calibri"/>
                <w:b/>
                <w:bCs/>
                <w:sz w:val="22"/>
              </w:rPr>
              <w:tab/>
            </w:r>
            <w:r w:rsidRPr="008E4644">
              <w:rPr>
                <w:rFonts w:eastAsia="Calibri"/>
                <w:b/>
                <w:bCs/>
              </w:rPr>
              <w:tab/>
            </w:r>
            <w:r w:rsidRPr="008E4644">
              <w:rPr>
                <w:rFonts w:eastAsia="Calibri"/>
                <w:b/>
                <w:bCs/>
                <w:sz w:val="22"/>
                <w:szCs w:val="22"/>
              </w:rPr>
              <w:tab/>
            </w:r>
            <w:r w:rsidRPr="008E4644">
              <w:rPr>
                <w:rFonts w:eastAsia="Calibri"/>
                <w:b/>
                <w:bCs/>
                <w:sz w:val="22"/>
                <w:szCs w:val="22"/>
              </w:rPr>
              <w:tab/>
            </w:r>
          </w:p>
        </w:tc>
        <w:tc>
          <w:tcPr>
            <w:tcW w:w="4536" w:type="dxa"/>
          </w:tcPr>
          <w:p w:rsidR="00234F91" w:rsidRPr="008E4644" w:rsidRDefault="00234F91" w:rsidP="006206DB">
            <w:pPr>
              <w:spacing w:line="360" w:lineRule="exact"/>
              <w:jc w:val="center"/>
              <w:outlineLvl w:val="0"/>
              <w:rPr>
                <w:rFonts w:eastAsia="Calibri"/>
                <w:b/>
                <w:bCs/>
                <w:i/>
                <w:iCs/>
                <w:sz w:val="26"/>
                <w:szCs w:val="26"/>
              </w:rPr>
            </w:pPr>
            <w:r w:rsidRPr="008E4644">
              <w:rPr>
                <w:rFonts w:eastAsia="Calibri"/>
                <w:b/>
                <w:bCs/>
                <w:sz w:val="26"/>
                <w:szCs w:val="26"/>
              </w:rPr>
              <w:t>HIỆU TRƯỞNG</w:t>
            </w:r>
          </w:p>
          <w:p w:rsidR="00234F91" w:rsidRPr="008E4644" w:rsidRDefault="00234F91" w:rsidP="006206DB">
            <w:pPr>
              <w:spacing w:line="360" w:lineRule="exact"/>
              <w:jc w:val="center"/>
              <w:rPr>
                <w:rFonts w:ascii="Calibri" w:eastAsia="Calibri" w:hAnsi="Calibri"/>
                <w:b/>
                <w:bCs/>
                <w:sz w:val="26"/>
                <w:szCs w:val="26"/>
              </w:rPr>
            </w:pPr>
          </w:p>
          <w:p w:rsidR="00234F91" w:rsidRDefault="00234F91" w:rsidP="006206DB">
            <w:pPr>
              <w:spacing w:line="360" w:lineRule="exact"/>
              <w:jc w:val="center"/>
              <w:rPr>
                <w:rFonts w:eastAsia="Calibri"/>
                <w:b/>
                <w:bCs/>
                <w:sz w:val="26"/>
                <w:szCs w:val="26"/>
              </w:rPr>
            </w:pPr>
          </w:p>
          <w:p w:rsidR="00234F91" w:rsidRDefault="00234F91" w:rsidP="006206DB">
            <w:pPr>
              <w:spacing w:line="360" w:lineRule="exact"/>
              <w:jc w:val="center"/>
              <w:rPr>
                <w:rFonts w:eastAsia="Calibri"/>
                <w:b/>
                <w:bCs/>
                <w:sz w:val="26"/>
                <w:szCs w:val="26"/>
              </w:rPr>
            </w:pPr>
          </w:p>
          <w:p w:rsidR="00ED76F1" w:rsidRPr="00EB6ECA" w:rsidRDefault="00ED76F1" w:rsidP="006206DB">
            <w:pPr>
              <w:spacing w:line="360" w:lineRule="exact"/>
              <w:jc w:val="center"/>
              <w:rPr>
                <w:rFonts w:eastAsia="Calibri"/>
                <w:b/>
                <w:bCs/>
                <w:sz w:val="26"/>
                <w:szCs w:val="26"/>
              </w:rPr>
            </w:pPr>
          </w:p>
          <w:p w:rsidR="00234F91" w:rsidRDefault="003A08DB" w:rsidP="006206DB">
            <w:pPr>
              <w:spacing w:line="360" w:lineRule="exact"/>
              <w:jc w:val="center"/>
              <w:rPr>
                <w:rFonts w:eastAsia="Calibri"/>
                <w:b/>
                <w:bCs/>
                <w:sz w:val="26"/>
                <w:szCs w:val="26"/>
              </w:rPr>
            </w:pPr>
            <w:r>
              <w:rPr>
                <w:rFonts w:eastAsia="Calibri"/>
                <w:b/>
                <w:bCs/>
                <w:sz w:val="26"/>
                <w:szCs w:val="26"/>
              </w:rPr>
              <w:t>Lê Văn Trung</w:t>
            </w:r>
          </w:p>
          <w:p w:rsidR="00234F91" w:rsidRPr="00B51C06" w:rsidRDefault="00234F91" w:rsidP="006206DB">
            <w:pPr>
              <w:spacing w:line="360" w:lineRule="exact"/>
              <w:jc w:val="center"/>
              <w:rPr>
                <w:rFonts w:ascii="Calibri" w:eastAsia="Calibri" w:hAnsi="Calibri"/>
                <w:sz w:val="26"/>
                <w:szCs w:val="26"/>
              </w:rPr>
            </w:pPr>
          </w:p>
        </w:tc>
      </w:tr>
    </w:tbl>
    <w:p w:rsidR="00DC2AD3" w:rsidRPr="00202A96" w:rsidRDefault="00DC2AD3" w:rsidP="007E3A6D">
      <w:pPr>
        <w:spacing w:line="360" w:lineRule="exact"/>
        <w:rPr>
          <w:sz w:val="28"/>
          <w:szCs w:val="28"/>
        </w:rPr>
      </w:pPr>
    </w:p>
    <w:sectPr w:rsidR="00DC2AD3" w:rsidRPr="00202A96" w:rsidSect="00C57F97">
      <w:pgSz w:w="11907" w:h="16840" w:code="9"/>
      <w:pgMar w:top="1134" w:right="1134" w:bottom="113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A3E"/>
    <w:multiLevelType w:val="hybridMultilevel"/>
    <w:tmpl w:val="D1343370"/>
    <w:lvl w:ilvl="0" w:tplc="207E091C">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68069AF"/>
    <w:multiLevelType w:val="hybridMultilevel"/>
    <w:tmpl w:val="09D81390"/>
    <w:lvl w:ilvl="0" w:tplc="B1B276C6">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3C6F30BD"/>
    <w:multiLevelType w:val="hybridMultilevel"/>
    <w:tmpl w:val="6E229E8A"/>
    <w:lvl w:ilvl="0" w:tplc="635C591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7B"/>
    <w:rsid w:val="00025B1D"/>
    <w:rsid w:val="00030582"/>
    <w:rsid w:val="00057152"/>
    <w:rsid w:val="00072357"/>
    <w:rsid w:val="000805D6"/>
    <w:rsid w:val="00176CC0"/>
    <w:rsid w:val="00193840"/>
    <w:rsid w:val="00193A65"/>
    <w:rsid w:val="001E1FD2"/>
    <w:rsid w:val="00202A96"/>
    <w:rsid w:val="0020796B"/>
    <w:rsid w:val="00216170"/>
    <w:rsid w:val="00234F91"/>
    <w:rsid w:val="002351C4"/>
    <w:rsid w:val="00275CF1"/>
    <w:rsid w:val="002D511D"/>
    <w:rsid w:val="00390DF8"/>
    <w:rsid w:val="003A08DB"/>
    <w:rsid w:val="003B407B"/>
    <w:rsid w:val="003B54BF"/>
    <w:rsid w:val="004430F7"/>
    <w:rsid w:val="00450DF8"/>
    <w:rsid w:val="004679CE"/>
    <w:rsid w:val="004A7072"/>
    <w:rsid w:val="00545912"/>
    <w:rsid w:val="00582648"/>
    <w:rsid w:val="00584707"/>
    <w:rsid w:val="005E53E7"/>
    <w:rsid w:val="005F4949"/>
    <w:rsid w:val="006206DB"/>
    <w:rsid w:val="00650615"/>
    <w:rsid w:val="006F7CE5"/>
    <w:rsid w:val="007072F6"/>
    <w:rsid w:val="00731242"/>
    <w:rsid w:val="00762988"/>
    <w:rsid w:val="007A214E"/>
    <w:rsid w:val="007D39F8"/>
    <w:rsid w:val="007D4366"/>
    <w:rsid w:val="007E0A5E"/>
    <w:rsid w:val="007E3A6D"/>
    <w:rsid w:val="00807DDE"/>
    <w:rsid w:val="00817560"/>
    <w:rsid w:val="00836A07"/>
    <w:rsid w:val="00846918"/>
    <w:rsid w:val="00955705"/>
    <w:rsid w:val="00A37C14"/>
    <w:rsid w:val="00A61156"/>
    <w:rsid w:val="00A62680"/>
    <w:rsid w:val="00A679C6"/>
    <w:rsid w:val="00AC17D2"/>
    <w:rsid w:val="00AF2FD7"/>
    <w:rsid w:val="00B13D2D"/>
    <w:rsid w:val="00B81CAF"/>
    <w:rsid w:val="00B87035"/>
    <w:rsid w:val="00B91192"/>
    <w:rsid w:val="00BA39E3"/>
    <w:rsid w:val="00BC3E5F"/>
    <w:rsid w:val="00BF0692"/>
    <w:rsid w:val="00BF50BC"/>
    <w:rsid w:val="00C547E8"/>
    <w:rsid w:val="00C57F97"/>
    <w:rsid w:val="00C6225C"/>
    <w:rsid w:val="00C7708C"/>
    <w:rsid w:val="00C83B37"/>
    <w:rsid w:val="00CB4C01"/>
    <w:rsid w:val="00CC5B57"/>
    <w:rsid w:val="00D656D4"/>
    <w:rsid w:val="00DC2AD3"/>
    <w:rsid w:val="00E64B48"/>
    <w:rsid w:val="00ED76F1"/>
    <w:rsid w:val="00F13A7A"/>
    <w:rsid w:val="00F55466"/>
    <w:rsid w:val="00F70AC6"/>
    <w:rsid w:val="00FA4D32"/>
    <w:rsid w:val="00FD6D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7B"/>
    <w:pPr>
      <w:spacing w:line="240" w:lineRule="auto"/>
    </w:pPr>
    <w:rPr>
      <w:rFonts w:eastAsia="Times New Roman" w:cs="Times New Roman"/>
      <w:sz w:val="24"/>
      <w:szCs w:val="24"/>
    </w:rPr>
  </w:style>
  <w:style w:type="paragraph" w:styleId="Heading1">
    <w:name w:val="heading 1"/>
    <w:basedOn w:val="Normal"/>
    <w:next w:val="Normal"/>
    <w:link w:val="Heading1Char"/>
    <w:qFormat/>
    <w:rsid w:val="003B407B"/>
    <w:pPr>
      <w:keepNext/>
      <w:outlineLvl w:val="0"/>
    </w:pPr>
    <w:rPr>
      <w:b/>
      <w:bCs/>
    </w:rPr>
  </w:style>
  <w:style w:type="paragraph" w:styleId="Heading2">
    <w:name w:val="heading 2"/>
    <w:basedOn w:val="Normal"/>
    <w:next w:val="Normal"/>
    <w:link w:val="Heading2Char"/>
    <w:semiHidden/>
    <w:unhideWhenUsed/>
    <w:qFormat/>
    <w:rsid w:val="003B407B"/>
    <w:pPr>
      <w:keepNext/>
      <w:jc w:val="center"/>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07B"/>
    <w:rPr>
      <w:rFonts w:eastAsia="Times New Roman" w:cs="Times New Roman"/>
      <w:b/>
      <w:bCs/>
      <w:sz w:val="24"/>
      <w:szCs w:val="24"/>
    </w:rPr>
  </w:style>
  <w:style w:type="character" w:customStyle="1" w:styleId="Heading2Char">
    <w:name w:val="Heading 2 Char"/>
    <w:basedOn w:val="DefaultParagraphFont"/>
    <w:link w:val="Heading2"/>
    <w:semiHidden/>
    <w:rsid w:val="003B407B"/>
    <w:rPr>
      <w:rFonts w:eastAsia="Times New Roman" w:cs="Times New Roman"/>
      <w:b/>
      <w:bCs/>
      <w:sz w:val="32"/>
      <w:szCs w:val="32"/>
    </w:rPr>
  </w:style>
  <w:style w:type="paragraph" w:styleId="ListParagraph">
    <w:name w:val="List Paragraph"/>
    <w:basedOn w:val="Normal"/>
    <w:uiPriority w:val="34"/>
    <w:qFormat/>
    <w:rsid w:val="003B407B"/>
    <w:pPr>
      <w:ind w:left="720"/>
      <w:contextualSpacing/>
    </w:pPr>
  </w:style>
  <w:style w:type="paragraph" w:styleId="NormalWeb">
    <w:name w:val="Normal (Web)"/>
    <w:basedOn w:val="Normal"/>
    <w:uiPriority w:val="99"/>
    <w:unhideWhenUsed/>
    <w:rsid w:val="003B54BF"/>
    <w:pPr>
      <w:spacing w:before="100" w:beforeAutospacing="1" w:after="100" w:afterAutospacing="1"/>
    </w:pPr>
    <w:rPr>
      <w:lang w:val="vi-VN" w:eastAsia="vi-VN"/>
    </w:rPr>
  </w:style>
  <w:style w:type="character" w:styleId="Hyperlink">
    <w:name w:val="Hyperlink"/>
    <w:basedOn w:val="DefaultParagraphFont"/>
    <w:uiPriority w:val="99"/>
    <w:unhideWhenUsed/>
    <w:rsid w:val="00B87035"/>
    <w:rPr>
      <w:color w:val="0563C1" w:themeColor="hyperlink"/>
      <w:u w:val="single"/>
    </w:rPr>
  </w:style>
  <w:style w:type="paragraph" w:styleId="BalloonText">
    <w:name w:val="Balloon Text"/>
    <w:basedOn w:val="Normal"/>
    <w:link w:val="BalloonTextChar"/>
    <w:uiPriority w:val="99"/>
    <w:semiHidden/>
    <w:unhideWhenUsed/>
    <w:rsid w:val="00B911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192"/>
    <w:rPr>
      <w:rFonts w:ascii="Segoe UI" w:eastAsia="Times New Roman" w:hAnsi="Segoe UI" w:cs="Segoe UI"/>
      <w:sz w:val="18"/>
      <w:szCs w:val="18"/>
    </w:rPr>
  </w:style>
  <w:style w:type="table" w:styleId="TableGrid">
    <w:name w:val="Table Grid"/>
    <w:basedOn w:val="TableNormal"/>
    <w:uiPriority w:val="39"/>
    <w:rsid w:val="00DC2AD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7B"/>
    <w:pPr>
      <w:spacing w:line="240" w:lineRule="auto"/>
    </w:pPr>
    <w:rPr>
      <w:rFonts w:eastAsia="Times New Roman" w:cs="Times New Roman"/>
      <w:sz w:val="24"/>
      <w:szCs w:val="24"/>
    </w:rPr>
  </w:style>
  <w:style w:type="paragraph" w:styleId="Heading1">
    <w:name w:val="heading 1"/>
    <w:basedOn w:val="Normal"/>
    <w:next w:val="Normal"/>
    <w:link w:val="Heading1Char"/>
    <w:qFormat/>
    <w:rsid w:val="003B407B"/>
    <w:pPr>
      <w:keepNext/>
      <w:outlineLvl w:val="0"/>
    </w:pPr>
    <w:rPr>
      <w:b/>
      <w:bCs/>
    </w:rPr>
  </w:style>
  <w:style w:type="paragraph" w:styleId="Heading2">
    <w:name w:val="heading 2"/>
    <w:basedOn w:val="Normal"/>
    <w:next w:val="Normal"/>
    <w:link w:val="Heading2Char"/>
    <w:semiHidden/>
    <w:unhideWhenUsed/>
    <w:qFormat/>
    <w:rsid w:val="003B407B"/>
    <w:pPr>
      <w:keepNext/>
      <w:jc w:val="center"/>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07B"/>
    <w:rPr>
      <w:rFonts w:eastAsia="Times New Roman" w:cs="Times New Roman"/>
      <w:b/>
      <w:bCs/>
      <w:sz w:val="24"/>
      <w:szCs w:val="24"/>
    </w:rPr>
  </w:style>
  <w:style w:type="character" w:customStyle="1" w:styleId="Heading2Char">
    <w:name w:val="Heading 2 Char"/>
    <w:basedOn w:val="DefaultParagraphFont"/>
    <w:link w:val="Heading2"/>
    <w:semiHidden/>
    <w:rsid w:val="003B407B"/>
    <w:rPr>
      <w:rFonts w:eastAsia="Times New Roman" w:cs="Times New Roman"/>
      <w:b/>
      <w:bCs/>
      <w:sz w:val="32"/>
      <w:szCs w:val="32"/>
    </w:rPr>
  </w:style>
  <w:style w:type="paragraph" w:styleId="ListParagraph">
    <w:name w:val="List Paragraph"/>
    <w:basedOn w:val="Normal"/>
    <w:uiPriority w:val="34"/>
    <w:qFormat/>
    <w:rsid w:val="003B407B"/>
    <w:pPr>
      <w:ind w:left="720"/>
      <w:contextualSpacing/>
    </w:pPr>
  </w:style>
  <w:style w:type="paragraph" w:styleId="NormalWeb">
    <w:name w:val="Normal (Web)"/>
    <w:basedOn w:val="Normal"/>
    <w:uiPriority w:val="99"/>
    <w:unhideWhenUsed/>
    <w:rsid w:val="003B54BF"/>
    <w:pPr>
      <w:spacing w:before="100" w:beforeAutospacing="1" w:after="100" w:afterAutospacing="1"/>
    </w:pPr>
    <w:rPr>
      <w:lang w:val="vi-VN" w:eastAsia="vi-VN"/>
    </w:rPr>
  </w:style>
  <w:style w:type="character" w:styleId="Hyperlink">
    <w:name w:val="Hyperlink"/>
    <w:basedOn w:val="DefaultParagraphFont"/>
    <w:uiPriority w:val="99"/>
    <w:unhideWhenUsed/>
    <w:rsid w:val="00B87035"/>
    <w:rPr>
      <w:color w:val="0563C1" w:themeColor="hyperlink"/>
      <w:u w:val="single"/>
    </w:rPr>
  </w:style>
  <w:style w:type="paragraph" w:styleId="BalloonText">
    <w:name w:val="Balloon Text"/>
    <w:basedOn w:val="Normal"/>
    <w:link w:val="BalloonTextChar"/>
    <w:uiPriority w:val="99"/>
    <w:semiHidden/>
    <w:unhideWhenUsed/>
    <w:rsid w:val="00B911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192"/>
    <w:rPr>
      <w:rFonts w:ascii="Segoe UI" w:eastAsia="Times New Roman" w:hAnsi="Segoe UI" w:cs="Segoe UI"/>
      <w:sz w:val="18"/>
      <w:szCs w:val="18"/>
    </w:rPr>
  </w:style>
  <w:style w:type="table" w:styleId="TableGrid">
    <w:name w:val="Table Grid"/>
    <w:basedOn w:val="TableNormal"/>
    <w:uiPriority w:val="39"/>
    <w:rsid w:val="00DC2AD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75161">
      <w:bodyDiv w:val="1"/>
      <w:marLeft w:val="0"/>
      <w:marRight w:val="0"/>
      <w:marTop w:val="0"/>
      <w:marBottom w:val="0"/>
      <w:divBdr>
        <w:top w:val="none" w:sz="0" w:space="0" w:color="auto"/>
        <w:left w:val="none" w:sz="0" w:space="0" w:color="auto"/>
        <w:bottom w:val="none" w:sz="0" w:space="0" w:color="auto"/>
        <w:right w:val="none" w:sz="0" w:space="0" w:color="auto"/>
      </w:divBdr>
    </w:div>
    <w:div w:id="184813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pthoanghoatham.lamdong.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28</cp:revision>
  <cp:lastPrinted>2022-04-15T06:15:00Z</cp:lastPrinted>
  <dcterms:created xsi:type="dcterms:W3CDTF">2022-04-15T01:15:00Z</dcterms:created>
  <dcterms:modified xsi:type="dcterms:W3CDTF">2022-06-01T08:16:00Z</dcterms:modified>
</cp:coreProperties>
</file>